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159" w:rsidRDefault="007C6CC9" w:rsidP="007C6CC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C9">
        <w:rPr>
          <w:rFonts w:ascii="Times New Roman" w:hAnsi="Times New Roman" w:cs="Times New Roman"/>
          <w:b/>
          <w:sz w:val="32"/>
          <w:szCs w:val="32"/>
        </w:rPr>
        <w:t>План мероприятий «Пожарной дружины» ОГКУСО «Центр помощи детям, оставшимся без попечения родителей, Заларинского района» на 2021 год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47"/>
        <w:gridCol w:w="6733"/>
        <w:gridCol w:w="1941"/>
      </w:tblGrid>
      <w:tr w:rsidR="007C6CC9" w:rsidRPr="007C6CC9" w:rsidTr="007E0C5F">
        <w:trPr>
          <w:trHeight w:val="145"/>
        </w:trPr>
        <w:tc>
          <w:tcPr>
            <w:tcW w:w="847" w:type="dxa"/>
            <w:vAlign w:val="center"/>
          </w:tcPr>
          <w:p w:rsidR="007C6CC9" w:rsidRPr="007C6CC9" w:rsidRDefault="007C6CC9" w:rsidP="007C6CC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№ п/п</w:t>
            </w:r>
          </w:p>
        </w:tc>
        <w:tc>
          <w:tcPr>
            <w:tcW w:w="6733" w:type="dxa"/>
            <w:vAlign w:val="center"/>
          </w:tcPr>
          <w:p w:rsidR="007C6CC9" w:rsidRPr="007C6CC9" w:rsidRDefault="007C6CC9" w:rsidP="007C6CC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Содержание</w:t>
            </w:r>
          </w:p>
        </w:tc>
        <w:tc>
          <w:tcPr>
            <w:tcW w:w="1941" w:type="dxa"/>
            <w:vAlign w:val="center"/>
          </w:tcPr>
          <w:p w:rsidR="007C6CC9" w:rsidRPr="007C6CC9" w:rsidRDefault="007C6CC9" w:rsidP="007C6CC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Дата</w:t>
            </w:r>
          </w:p>
        </w:tc>
      </w:tr>
      <w:tr w:rsidR="007C6CC9" w:rsidRPr="007C6CC9" w:rsidTr="007E0C5F">
        <w:trPr>
          <w:trHeight w:val="304"/>
        </w:trPr>
        <w:tc>
          <w:tcPr>
            <w:tcW w:w="847" w:type="dxa"/>
            <w:vAlign w:val="center"/>
          </w:tcPr>
          <w:p w:rsidR="007C6CC9" w:rsidRPr="007C6CC9" w:rsidRDefault="007C6CC9" w:rsidP="007C6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6733" w:type="dxa"/>
            <w:vAlign w:val="center"/>
          </w:tcPr>
          <w:p w:rsidR="007C6CC9" w:rsidRPr="007C6CC9" w:rsidRDefault="007C6CC9" w:rsidP="007C6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Собрание «Пожарной дружины»</w:t>
            </w:r>
          </w:p>
        </w:tc>
        <w:tc>
          <w:tcPr>
            <w:tcW w:w="1941" w:type="dxa"/>
            <w:vAlign w:val="center"/>
          </w:tcPr>
          <w:p w:rsidR="007C6CC9" w:rsidRPr="007C6CC9" w:rsidRDefault="007C6CC9" w:rsidP="007C6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Один раз в квартал</w:t>
            </w:r>
          </w:p>
        </w:tc>
      </w:tr>
      <w:tr w:rsidR="007C6CC9" w:rsidRPr="007C6CC9" w:rsidTr="007E0C5F">
        <w:trPr>
          <w:trHeight w:val="341"/>
        </w:trPr>
        <w:tc>
          <w:tcPr>
            <w:tcW w:w="847" w:type="dxa"/>
            <w:vAlign w:val="center"/>
          </w:tcPr>
          <w:p w:rsidR="007C6CC9" w:rsidRPr="007C6CC9" w:rsidRDefault="007C6CC9" w:rsidP="007C6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6733" w:type="dxa"/>
            <w:vAlign w:val="center"/>
          </w:tcPr>
          <w:p w:rsidR="007C6CC9" w:rsidRPr="007C6CC9" w:rsidRDefault="007C6CC9" w:rsidP="007C6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Тестирование «Пожарная безопасность»</w:t>
            </w:r>
          </w:p>
        </w:tc>
        <w:tc>
          <w:tcPr>
            <w:tcW w:w="1941" w:type="dxa"/>
            <w:vAlign w:val="center"/>
          </w:tcPr>
          <w:p w:rsidR="007C6CC9" w:rsidRPr="007C6CC9" w:rsidRDefault="007C6CC9" w:rsidP="007C6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20.01.2020</w:t>
            </w:r>
          </w:p>
        </w:tc>
      </w:tr>
      <w:tr w:rsidR="007C6CC9" w:rsidRPr="007C6CC9" w:rsidTr="007E0C5F">
        <w:trPr>
          <w:trHeight w:val="145"/>
        </w:trPr>
        <w:tc>
          <w:tcPr>
            <w:tcW w:w="847" w:type="dxa"/>
            <w:vAlign w:val="center"/>
          </w:tcPr>
          <w:p w:rsidR="007C6CC9" w:rsidRPr="007C6CC9" w:rsidRDefault="007C6CC9" w:rsidP="007C6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6733" w:type="dxa"/>
            <w:vAlign w:val="center"/>
          </w:tcPr>
          <w:p w:rsidR="007C6CC9" w:rsidRPr="007C6CC9" w:rsidRDefault="007C6CC9" w:rsidP="007C6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Игра-викторина «Пожар легче предупредить, чем потушить»</w:t>
            </w:r>
          </w:p>
        </w:tc>
        <w:tc>
          <w:tcPr>
            <w:tcW w:w="1941" w:type="dxa"/>
            <w:vAlign w:val="center"/>
          </w:tcPr>
          <w:p w:rsidR="007C6CC9" w:rsidRPr="007C6CC9" w:rsidRDefault="007C6CC9" w:rsidP="007C6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24.02.2020</w:t>
            </w:r>
          </w:p>
        </w:tc>
      </w:tr>
      <w:tr w:rsidR="007C6CC9" w:rsidRPr="007C6CC9" w:rsidTr="007E0C5F">
        <w:trPr>
          <w:trHeight w:val="176"/>
        </w:trPr>
        <w:tc>
          <w:tcPr>
            <w:tcW w:w="847" w:type="dxa"/>
            <w:vAlign w:val="center"/>
          </w:tcPr>
          <w:p w:rsidR="007C6CC9" w:rsidRPr="007C6CC9" w:rsidRDefault="007C6CC9" w:rsidP="007C6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6733" w:type="dxa"/>
            <w:vAlign w:val="center"/>
          </w:tcPr>
          <w:p w:rsidR="007C6CC9" w:rsidRPr="007C6CC9" w:rsidRDefault="007C6CC9" w:rsidP="007C6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Инфомания «Огонь – друг и враг человека»</w:t>
            </w:r>
          </w:p>
        </w:tc>
        <w:tc>
          <w:tcPr>
            <w:tcW w:w="1941" w:type="dxa"/>
            <w:vAlign w:val="center"/>
          </w:tcPr>
          <w:p w:rsidR="007C6CC9" w:rsidRPr="007C6CC9" w:rsidRDefault="007C6CC9" w:rsidP="007C6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17.03.2020</w:t>
            </w:r>
          </w:p>
        </w:tc>
      </w:tr>
      <w:tr w:rsidR="007C6CC9" w:rsidRPr="007C6CC9" w:rsidTr="007E0C5F">
        <w:trPr>
          <w:trHeight w:val="362"/>
        </w:trPr>
        <w:tc>
          <w:tcPr>
            <w:tcW w:w="847" w:type="dxa"/>
            <w:vAlign w:val="center"/>
          </w:tcPr>
          <w:p w:rsidR="007C6CC9" w:rsidRPr="007C6CC9" w:rsidRDefault="007C6CC9" w:rsidP="007C6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6733" w:type="dxa"/>
            <w:vAlign w:val="center"/>
          </w:tcPr>
          <w:p w:rsidR="007C6CC9" w:rsidRPr="007C6CC9" w:rsidRDefault="007C6CC9" w:rsidP="007C6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Оформление стенда «Берегите лес от пожара»</w:t>
            </w:r>
          </w:p>
        </w:tc>
        <w:tc>
          <w:tcPr>
            <w:tcW w:w="1941" w:type="dxa"/>
            <w:vAlign w:val="center"/>
          </w:tcPr>
          <w:p w:rsidR="007C6CC9" w:rsidRPr="007C6CC9" w:rsidRDefault="007C6CC9" w:rsidP="007C6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21.04.2020</w:t>
            </w:r>
          </w:p>
        </w:tc>
      </w:tr>
      <w:tr w:rsidR="007C6CC9" w:rsidRPr="007C6CC9" w:rsidTr="007E0C5F">
        <w:trPr>
          <w:trHeight w:val="376"/>
        </w:trPr>
        <w:tc>
          <w:tcPr>
            <w:tcW w:w="847" w:type="dxa"/>
            <w:vAlign w:val="center"/>
          </w:tcPr>
          <w:p w:rsidR="007C6CC9" w:rsidRPr="007C6CC9" w:rsidRDefault="007C6CC9" w:rsidP="007C6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6733" w:type="dxa"/>
            <w:vAlign w:val="center"/>
          </w:tcPr>
          <w:p w:rsidR="007C6CC9" w:rsidRPr="007C6CC9" w:rsidRDefault="007C6CC9" w:rsidP="007C6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Игра-путешествие «Самый лучший и быстрый пожарник»</w:t>
            </w:r>
          </w:p>
        </w:tc>
        <w:tc>
          <w:tcPr>
            <w:tcW w:w="1941" w:type="dxa"/>
            <w:vAlign w:val="center"/>
          </w:tcPr>
          <w:p w:rsidR="007C6CC9" w:rsidRPr="007C6CC9" w:rsidRDefault="007C6CC9" w:rsidP="007C6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26.05.2020</w:t>
            </w:r>
          </w:p>
        </w:tc>
      </w:tr>
      <w:tr w:rsidR="007C6CC9" w:rsidRPr="007C6CC9" w:rsidTr="007E0C5F">
        <w:trPr>
          <w:trHeight w:val="311"/>
        </w:trPr>
        <w:tc>
          <w:tcPr>
            <w:tcW w:w="847" w:type="dxa"/>
            <w:vAlign w:val="center"/>
          </w:tcPr>
          <w:p w:rsidR="007C6CC9" w:rsidRPr="007C6CC9" w:rsidRDefault="007C6CC9" w:rsidP="007C6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6733" w:type="dxa"/>
            <w:vAlign w:val="center"/>
          </w:tcPr>
          <w:p w:rsidR="007C6CC9" w:rsidRPr="007C6CC9" w:rsidRDefault="007C6CC9" w:rsidP="007C6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Акция «Маленькая спичка – большая беда»</w:t>
            </w:r>
          </w:p>
        </w:tc>
        <w:tc>
          <w:tcPr>
            <w:tcW w:w="1941" w:type="dxa"/>
            <w:vAlign w:val="center"/>
          </w:tcPr>
          <w:p w:rsidR="007C6CC9" w:rsidRPr="007C6CC9" w:rsidRDefault="007C6CC9" w:rsidP="007C6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16.06.2020</w:t>
            </w:r>
          </w:p>
        </w:tc>
      </w:tr>
      <w:tr w:rsidR="007C6CC9" w:rsidRPr="007C6CC9" w:rsidTr="007E0C5F">
        <w:trPr>
          <w:trHeight w:val="289"/>
        </w:trPr>
        <w:tc>
          <w:tcPr>
            <w:tcW w:w="847" w:type="dxa"/>
            <w:vAlign w:val="center"/>
          </w:tcPr>
          <w:p w:rsidR="007C6CC9" w:rsidRPr="007C6CC9" w:rsidRDefault="007C6CC9" w:rsidP="007C6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6733" w:type="dxa"/>
            <w:vAlign w:val="center"/>
          </w:tcPr>
          <w:p w:rsidR="007C6CC9" w:rsidRPr="007C6CC9" w:rsidRDefault="007C6CC9" w:rsidP="007C6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Просмотр видеофильма «Пожарная безопасность. Действия во время пожара».</w:t>
            </w:r>
          </w:p>
        </w:tc>
        <w:tc>
          <w:tcPr>
            <w:tcW w:w="1941" w:type="dxa"/>
            <w:vAlign w:val="center"/>
          </w:tcPr>
          <w:p w:rsidR="007C6CC9" w:rsidRPr="007C6CC9" w:rsidRDefault="007C6CC9" w:rsidP="007C6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15.07.2020</w:t>
            </w:r>
          </w:p>
        </w:tc>
      </w:tr>
      <w:tr w:rsidR="007C6CC9" w:rsidRPr="007C6CC9" w:rsidTr="007E0C5F">
        <w:trPr>
          <w:trHeight w:val="227"/>
        </w:trPr>
        <w:tc>
          <w:tcPr>
            <w:tcW w:w="847" w:type="dxa"/>
            <w:vAlign w:val="center"/>
          </w:tcPr>
          <w:p w:rsidR="007C6CC9" w:rsidRPr="007C6CC9" w:rsidRDefault="007C6CC9" w:rsidP="007C6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6733" w:type="dxa"/>
            <w:vAlign w:val="center"/>
          </w:tcPr>
          <w:p w:rsidR="007C6CC9" w:rsidRPr="007C6CC9" w:rsidRDefault="007C6CC9" w:rsidP="007C6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Беседа «Правила пожарной безопасности в школе»</w:t>
            </w:r>
          </w:p>
        </w:tc>
        <w:tc>
          <w:tcPr>
            <w:tcW w:w="1941" w:type="dxa"/>
            <w:vAlign w:val="center"/>
          </w:tcPr>
          <w:p w:rsidR="007C6CC9" w:rsidRPr="007C6CC9" w:rsidRDefault="007C6CC9" w:rsidP="007C6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15.09.2020</w:t>
            </w:r>
          </w:p>
        </w:tc>
      </w:tr>
      <w:tr w:rsidR="007C6CC9" w:rsidRPr="007C6CC9" w:rsidTr="007E0C5F">
        <w:trPr>
          <w:trHeight w:val="261"/>
        </w:trPr>
        <w:tc>
          <w:tcPr>
            <w:tcW w:w="847" w:type="dxa"/>
            <w:vAlign w:val="center"/>
          </w:tcPr>
          <w:p w:rsidR="007C6CC9" w:rsidRPr="007C6CC9" w:rsidRDefault="007C6CC9" w:rsidP="007C6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6733" w:type="dxa"/>
            <w:vAlign w:val="center"/>
          </w:tcPr>
          <w:p w:rsidR="007C6CC9" w:rsidRPr="007C6CC9" w:rsidRDefault="007C6CC9" w:rsidP="007C6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Интеллектуальный бой «Пожарный эрудит»</w:t>
            </w:r>
          </w:p>
        </w:tc>
        <w:tc>
          <w:tcPr>
            <w:tcW w:w="1941" w:type="dxa"/>
            <w:vAlign w:val="center"/>
          </w:tcPr>
          <w:p w:rsidR="007C6CC9" w:rsidRPr="007C6CC9" w:rsidRDefault="007C6CC9" w:rsidP="007C6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13.10.2020</w:t>
            </w:r>
          </w:p>
        </w:tc>
      </w:tr>
      <w:tr w:rsidR="007C6CC9" w:rsidRPr="007C6CC9" w:rsidTr="007E0C5F">
        <w:trPr>
          <w:trHeight w:val="305"/>
        </w:trPr>
        <w:tc>
          <w:tcPr>
            <w:tcW w:w="847" w:type="dxa"/>
            <w:vAlign w:val="center"/>
          </w:tcPr>
          <w:p w:rsidR="007C6CC9" w:rsidRPr="007C6CC9" w:rsidRDefault="007C6CC9" w:rsidP="007C6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</w:t>
            </w:r>
          </w:p>
        </w:tc>
        <w:tc>
          <w:tcPr>
            <w:tcW w:w="6733" w:type="dxa"/>
            <w:vAlign w:val="center"/>
          </w:tcPr>
          <w:p w:rsidR="007C6CC9" w:rsidRPr="007C6CC9" w:rsidRDefault="007C6CC9" w:rsidP="007C6CC9">
            <w:pPr>
              <w:keepNext/>
              <w:keepLines/>
              <w:shd w:val="clear" w:color="auto" w:fill="FFFFFF"/>
              <w:contextualSpacing/>
              <w:jc w:val="center"/>
              <w:outlineLvl w:val="0"/>
              <w:rPr>
                <w:rFonts w:ascii="Times New Roman" w:eastAsiaTheme="majorEastAsia" w:hAnsi="Times New Roman" w:cs="Times New Roman"/>
                <w:sz w:val="28"/>
                <w:szCs w:val="24"/>
              </w:rPr>
            </w:pPr>
            <w:r w:rsidRPr="007C6CC9">
              <w:rPr>
                <w:rFonts w:ascii="Times New Roman" w:eastAsiaTheme="majorEastAsia" w:hAnsi="Times New Roman" w:cs="Times New Roman"/>
                <w:sz w:val="28"/>
                <w:szCs w:val="24"/>
              </w:rPr>
              <w:t>Практическое занятие «Первая медицинская помощь при ожогах»</w:t>
            </w:r>
          </w:p>
        </w:tc>
        <w:tc>
          <w:tcPr>
            <w:tcW w:w="1941" w:type="dxa"/>
            <w:vAlign w:val="center"/>
          </w:tcPr>
          <w:p w:rsidR="007C6CC9" w:rsidRPr="007C6CC9" w:rsidRDefault="007C6CC9" w:rsidP="007C6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10.11.2020</w:t>
            </w:r>
          </w:p>
        </w:tc>
      </w:tr>
      <w:tr w:rsidR="007C6CC9" w:rsidRPr="007C6CC9" w:rsidTr="007E0C5F">
        <w:trPr>
          <w:trHeight w:val="248"/>
        </w:trPr>
        <w:tc>
          <w:tcPr>
            <w:tcW w:w="847" w:type="dxa"/>
            <w:vAlign w:val="center"/>
          </w:tcPr>
          <w:p w:rsidR="007C6CC9" w:rsidRPr="007C6CC9" w:rsidRDefault="007C6CC9" w:rsidP="007C6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6733" w:type="dxa"/>
            <w:vAlign w:val="center"/>
          </w:tcPr>
          <w:p w:rsidR="007C6CC9" w:rsidRPr="007C6CC9" w:rsidRDefault="007C6CC9" w:rsidP="007C6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Турнир «Профессия огня»</w:t>
            </w:r>
          </w:p>
        </w:tc>
        <w:tc>
          <w:tcPr>
            <w:tcW w:w="1941" w:type="dxa"/>
            <w:vAlign w:val="center"/>
          </w:tcPr>
          <w:p w:rsidR="007C6CC9" w:rsidRPr="007C6CC9" w:rsidRDefault="007C6CC9" w:rsidP="007C6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17.11.2020</w:t>
            </w:r>
          </w:p>
        </w:tc>
      </w:tr>
      <w:tr w:rsidR="007C6CC9" w:rsidRPr="007C6CC9" w:rsidTr="007E0C5F">
        <w:trPr>
          <w:trHeight w:val="270"/>
        </w:trPr>
        <w:tc>
          <w:tcPr>
            <w:tcW w:w="847" w:type="dxa"/>
            <w:vAlign w:val="center"/>
          </w:tcPr>
          <w:p w:rsidR="007C6CC9" w:rsidRPr="007C6CC9" w:rsidRDefault="007C6CC9" w:rsidP="007C6CC9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</w:t>
            </w:r>
          </w:p>
        </w:tc>
        <w:tc>
          <w:tcPr>
            <w:tcW w:w="6733" w:type="dxa"/>
            <w:vAlign w:val="center"/>
          </w:tcPr>
          <w:p w:rsidR="007C6CC9" w:rsidRPr="007C6CC9" w:rsidRDefault="007C6CC9" w:rsidP="007C6CC9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Акция «Чтобы елка приносила только радость»</w:t>
            </w:r>
          </w:p>
        </w:tc>
        <w:tc>
          <w:tcPr>
            <w:tcW w:w="1941" w:type="dxa"/>
            <w:vAlign w:val="center"/>
          </w:tcPr>
          <w:p w:rsidR="007C6CC9" w:rsidRPr="007C6CC9" w:rsidRDefault="007C6CC9" w:rsidP="007C6CC9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6C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22.12.2020</w:t>
            </w:r>
          </w:p>
        </w:tc>
      </w:tr>
    </w:tbl>
    <w:p w:rsidR="007C6CC9" w:rsidRPr="007C6CC9" w:rsidRDefault="007C6CC9" w:rsidP="007C6CC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7C6CC9" w:rsidRPr="007C6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E1B"/>
    <w:rsid w:val="001E1E1B"/>
    <w:rsid w:val="002C7159"/>
    <w:rsid w:val="007C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F6D4A6-D5E7-4ED6-A619-90E0AF91C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6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2021-04-23T03:51:00Z</dcterms:created>
  <dcterms:modified xsi:type="dcterms:W3CDTF">2021-04-23T03:53:00Z</dcterms:modified>
</cp:coreProperties>
</file>