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8A3" w:rsidRPr="000618A3" w:rsidRDefault="000618A3" w:rsidP="000618A3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0618A3">
        <w:rPr>
          <w:rFonts w:ascii="Times New Roman" w:hAnsi="Times New Roman" w:cs="Times New Roman"/>
          <w:b/>
          <w:sz w:val="32"/>
          <w:szCs w:val="28"/>
        </w:rPr>
        <w:t>План работы пожарной дружины «</w:t>
      </w:r>
      <w:proofErr w:type="spellStart"/>
      <w:r w:rsidRPr="000618A3">
        <w:rPr>
          <w:rFonts w:ascii="Times New Roman" w:hAnsi="Times New Roman" w:cs="Times New Roman"/>
          <w:b/>
          <w:sz w:val="32"/>
          <w:szCs w:val="28"/>
        </w:rPr>
        <w:t>Огнеборцы</w:t>
      </w:r>
      <w:proofErr w:type="spellEnd"/>
      <w:r w:rsidRPr="000618A3">
        <w:rPr>
          <w:rFonts w:ascii="Times New Roman" w:hAnsi="Times New Roman" w:cs="Times New Roman"/>
          <w:b/>
          <w:sz w:val="32"/>
          <w:szCs w:val="28"/>
        </w:rPr>
        <w:t>»</w:t>
      </w:r>
    </w:p>
    <w:p w:rsidR="000618A3" w:rsidRPr="000618A3" w:rsidRDefault="000618A3" w:rsidP="000618A3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 xml:space="preserve">ОГКУСО «Центр помощи </w:t>
      </w:r>
      <w:r w:rsidRPr="000618A3">
        <w:rPr>
          <w:rFonts w:ascii="Times New Roman" w:hAnsi="Times New Roman" w:cs="Times New Roman"/>
          <w:b/>
          <w:sz w:val="32"/>
          <w:szCs w:val="28"/>
        </w:rPr>
        <w:t>детям, оставшимся без попечения</w:t>
      </w:r>
    </w:p>
    <w:p w:rsidR="006659F1" w:rsidRPr="000618A3" w:rsidRDefault="000618A3" w:rsidP="000618A3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родител</w:t>
      </w:r>
      <w:r w:rsidRPr="000618A3">
        <w:rPr>
          <w:rFonts w:ascii="Times New Roman" w:hAnsi="Times New Roman" w:cs="Times New Roman"/>
          <w:b/>
          <w:sz w:val="32"/>
          <w:szCs w:val="28"/>
        </w:rPr>
        <w:t>ей, Заларинского района» на 2024</w:t>
      </w:r>
      <w:r w:rsidRPr="000618A3">
        <w:rPr>
          <w:rFonts w:ascii="Times New Roman" w:hAnsi="Times New Roman" w:cs="Times New Roman"/>
          <w:b/>
          <w:sz w:val="32"/>
          <w:szCs w:val="28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344"/>
        <w:gridCol w:w="2334"/>
      </w:tblGrid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bookmarkEnd w:id="0"/>
          <w:p w:rsidR="000618A3" w:rsidRPr="000618A3" w:rsidRDefault="000618A3" w:rsidP="003E40CB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</w:rPr>
            </w:pPr>
            <w:r w:rsidRPr="000618A3">
              <w:rPr>
                <w:b/>
              </w:rPr>
              <w:t>№</w:t>
            </w:r>
          </w:p>
        </w:tc>
        <w:tc>
          <w:tcPr>
            <w:tcW w:w="6521" w:type="dxa"/>
            <w:vAlign w:val="center"/>
          </w:tcPr>
          <w:p w:rsidR="000618A3" w:rsidRPr="000618A3" w:rsidRDefault="000618A3" w:rsidP="003E40CB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</w:rPr>
            </w:pPr>
            <w:r w:rsidRPr="000618A3">
              <w:rPr>
                <w:b/>
              </w:rPr>
              <w:t>Содержание</w:t>
            </w:r>
          </w:p>
        </w:tc>
        <w:tc>
          <w:tcPr>
            <w:tcW w:w="2375" w:type="dxa"/>
            <w:vAlign w:val="center"/>
          </w:tcPr>
          <w:p w:rsidR="000618A3" w:rsidRPr="000618A3" w:rsidRDefault="000618A3" w:rsidP="003E40CB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</w:rPr>
            </w:pPr>
            <w:r w:rsidRPr="000618A3">
              <w:rPr>
                <w:b/>
              </w:rPr>
              <w:t>Дата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1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Собрание «Пожарной дружины».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Первый вторник месяца 1 раз в квартал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5F7AA6">
              <w:rPr>
                <w:color w:val="000000"/>
                <w:shd w:val="clear" w:color="auto" w:fill="FFFFFF"/>
              </w:rPr>
              <w:t>Инфоминутка</w:t>
            </w:r>
            <w:proofErr w:type="spellEnd"/>
            <w:r w:rsidRPr="005F7AA6">
              <w:rPr>
                <w:color w:val="000000"/>
                <w:shd w:val="clear" w:color="auto" w:fill="FFFFFF"/>
              </w:rPr>
              <w:t xml:space="preserve"> «Поведение в различных чрезвычайных ситуациях».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22.01.2024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3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Викторина «День рождения огнетушителя».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07.02.2024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4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Игра-путешествие «Смелые пожарные».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29.03.2024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5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Акция «Берегите лес от пожара».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23.04.2024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6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Акция «Мы – за безопасное лето!».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26.05.2024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7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Игра-викторина «Готовность 01».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06.06.2024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8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Просмотр фильма «Пожарная эвакуация».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20.07.2024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9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Оформление стенда «Правила пожарной безопасности».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27.08.2024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10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Беседа «Правила пожарной безопасности дома и на улице».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24.09.2024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11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7AA6">
              <w:rPr>
                <w:rFonts w:ascii="Times New Roman" w:hAnsi="Times New Roman" w:cs="Times New Roman"/>
                <w:sz w:val="24"/>
                <w:szCs w:val="24"/>
              </w:rPr>
              <w:t>Викторина «С огнём не играйте! С огнём не шалите! Здоровье и жизни свои берегите!».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22.10.2024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12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Настольная игра «Маленькая спичка – большая беда».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26.11.2024</w:t>
            </w:r>
          </w:p>
        </w:tc>
      </w:tr>
      <w:tr w:rsidR="000618A3" w:rsidRPr="005F7AA6" w:rsidTr="000618A3">
        <w:trPr>
          <w:trHeight w:val="567"/>
        </w:trPr>
        <w:tc>
          <w:tcPr>
            <w:tcW w:w="6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13</w:t>
            </w:r>
          </w:p>
        </w:tc>
        <w:tc>
          <w:tcPr>
            <w:tcW w:w="6521" w:type="dxa"/>
            <w:vAlign w:val="center"/>
          </w:tcPr>
          <w:p w:rsidR="000618A3" w:rsidRPr="005F7AA6" w:rsidRDefault="000618A3" w:rsidP="000618A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Акция «Мы за безопасный Новый год».</w:t>
            </w:r>
          </w:p>
        </w:tc>
        <w:tc>
          <w:tcPr>
            <w:tcW w:w="2375" w:type="dxa"/>
            <w:vAlign w:val="center"/>
          </w:tcPr>
          <w:p w:rsidR="000618A3" w:rsidRPr="005F7AA6" w:rsidRDefault="000618A3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F7AA6">
              <w:t>24.12.2024</w:t>
            </w:r>
          </w:p>
        </w:tc>
      </w:tr>
    </w:tbl>
    <w:p w:rsidR="000618A3" w:rsidRDefault="000618A3"/>
    <w:sectPr w:rsidR="0006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86"/>
    <w:rsid w:val="000618A3"/>
    <w:rsid w:val="005B2FA3"/>
    <w:rsid w:val="00BA37DA"/>
    <w:rsid w:val="00BD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A07B9-B85A-41E4-9BFF-796AAE0F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8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2025-02-04T07:15:00Z</dcterms:created>
  <dcterms:modified xsi:type="dcterms:W3CDTF">2025-02-04T07:18:00Z</dcterms:modified>
</cp:coreProperties>
</file>