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9CCFF"/>
  <w:body>
    <w:p w:rsidR="00F32EC8" w:rsidRPr="00D93108" w:rsidRDefault="00D96C0E" w:rsidP="00375A02">
      <w:pPr>
        <w:spacing w:after="0" w:line="240" w:lineRule="auto"/>
        <w:ind w:left="0"/>
        <w:jc w:val="both"/>
        <w:rPr>
          <w:rFonts w:ascii="Times New Roman" w:hAnsi="Times New Roman" w:cs="Times New Roman"/>
          <w:color w:val="C00000"/>
          <w:sz w:val="28"/>
          <w:szCs w:val="28"/>
          <w:lang w:val="ru-RU"/>
        </w:rPr>
      </w:pPr>
      <w:r w:rsidRPr="00D96C0E">
        <w:rPr>
          <w:rFonts w:ascii="Times New Roman" w:hAnsi="Times New Roman" w:cs="Times New Roman"/>
          <w:noProof/>
          <w:color w:val="C00000"/>
          <w:sz w:val="28"/>
          <w:szCs w:val="28"/>
          <w:lang w:val="ru-RU" w:eastAsia="ru-RU"/>
        </w:rPr>
        <w:drawing>
          <wp:inline distT="0" distB="0" distL="0" distR="0">
            <wp:extent cx="2974316" cy="939060"/>
            <wp:effectExtent l="19050" t="0" r="0" b="0"/>
            <wp:docPr id="15" name="Рисунок 16" descr="https://rspk.med.cap.ru/UserFiles/rspk/Materials/2020/01/28/blobid1580188176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rspk.med.cap.ru/UserFiles/rspk/Materials/2020/01/28/blobid158018817654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16" cy="93906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6350" w:rsidRPr="00216FEF">
        <w:rPr>
          <w:rFonts w:ascii="Times New Roman" w:hAnsi="Times New Roman" w:cs="Times New Roman"/>
          <w:color w:val="C00000"/>
          <w:sz w:val="28"/>
          <w:szCs w:val="28"/>
          <w:lang w:val="ru-RU"/>
        </w:rPr>
        <w:t xml:space="preserve">                     </w:t>
      </w:r>
      <w:r w:rsidR="00E06BB6" w:rsidRPr="00216FEF">
        <w:rPr>
          <w:rFonts w:ascii="Times New Roman" w:hAnsi="Times New Roman" w:cs="Times New Roman"/>
          <w:color w:val="C00000"/>
          <w:sz w:val="28"/>
          <w:szCs w:val="28"/>
          <w:lang w:val="ru-RU"/>
        </w:rPr>
        <w:t xml:space="preserve"> </w:t>
      </w:r>
      <w:r w:rsidR="00F32EC8" w:rsidRPr="00D93108">
        <w:rPr>
          <w:rFonts w:ascii="Times New Roman" w:hAnsi="Times New Roman" w:cs="Times New Roman"/>
          <w:b/>
          <w:bCs/>
          <w:color w:val="000000"/>
          <w:kern w:val="36"/>
          <w:sz w:val="22"/>
          <w:szCs w:val="22"/>
          <w:lang w:val="ru-RU" w:eastAsia="ru-RU"/>
        </w:rPr>
        <w:t>Терроризм сегодня – одна из главных угроз человеческой цивилизации</w:t>
      </w:r>
      <w:r w:rsidR="00375A02">
        <w:rPr>
          <w:rFonts w:ascii="Times New Roman" w:hAnsi="Times New Roman" w:cs="Times New Roman"/>
          <w:b/>
          <w:bCs/>
          <w:color w:val="000000"/>
          <w:kern w:val="36"/>
          <w:sz w:val="22"/>
          <w:szCs w:val="22"/>
          <w:lang w:val="ru-RU" w:eastAsia="ru-RU"/>
        </w:rPr>
        <w:t>.</w:t>
      </w:r>
    </w:p>
    <w:p w:rsidR="00F32EC8" w:rsidRPr="00F32EC8" w:rsidRDefault="00F32EC8" w:rsidP="00375A02">
      <w:pPr>
        <w:pStyle w:val="af7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F32EC8">
        <w:rPr>
          <w:b/>
          <w:color w:val="000000"/>
          <w:sz w:val="22"/>
          <w:szCs w:val="22"/>
        </w:rPr>
        <w:t>Международный террор за последние годы доказал свою крайнюю жестокость, готовность не останавливаться ни перед чем ради достижения своих целей. В результате совершения террористических актов страдают ни в чем не повинные люди, дети, женщины, старики. Для террориста человеческая жизнь не имеет никакой ценности.</w:t>
      </w:r>
    </w:p>
    <w:p w:rsidR="00F32EC8" w:rsidRPr="00F32EC8" w:rsidRDefault="00F32EC8" w:rsidP="00F32EC8">
      <w:pPr>
        <w:pStyle w:val="af7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F32EC8">
        <w:rPr>
          <w:b/>
          <w:color w:val="000000"/>
          <w:sz w:val="22"/>
          <w:szCs w:val="22"/>
        </w:rPr>
        <w:t>Террористическая угроза – это каждодневная реальность, с которой нельзя смириться и к отражению которой надо быть всегда готовыми.</w:t>
      </w:r>
    </w:p>
    <w:p w:rsidR="00F32EC8" w:rsidRPr="00F32EC8" w:rsidRDefault="00F32EC8" w:rsidP="00F32EC8">
      <w:pPr>
        <w:pStyle w:val="af7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F32EC8">
        <w:rPr>
          <w:b/>
          <w:color w:val="000000"/>
          <w:sz w:val="22"/>
          <w:szCs w:val="22"/>
        </w:rPr>
        <w:t>Активная гражданская позиция каждого – необходимое условие успешного противостояния террористам. У всех нас общий враг, и бороться с ним мы все – государство, правоохранительные органы, специальные службы, общество – должны сообща.</w:t>
      </w:r>
    </w:p>
    <w:p w:rsidR="00F32EC8" w:rsidRDefault="00F32EC8" w:rsidP="00F32EC8">
      <w:pPr>
        <w:pStyle w:val="af7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F32EC8">
        <w:rPr>
          <w:b/>
          <w:color w:val="000000"/>
          <w:sz w:val="22"/>
          <w:szCs w:val="22"/>
        </w:rPr>
        <w:t>Для этого каждый должен знать, как вести себя при обнаружении подозрительного предмета, при угрозе теракта, к чему следует быть готовым, что можно и чего нельзя делать ни при каких обстоятельствах.</w:t>
      </w:r>
      <w:r>
        <w:rPr>
          <w:b/>
          <w:color w:val="000000"/>
          <w:sz w:val="22"/>
          <w:szCs w:val="22"/>
        </w:rPr>
        <w:t xml:space="preserve"> Это так же важно, как знать правила оказания первой медицинской помощи.</w:t>
      </w:r>
    </w:p>
    <w:p w:rsidR="00F32EC8" w:rsidRPr="00F32EC8" w:rsidRDefault="00F32EC8" w:rsidP="00F32EC8">
      <w:pPr>
        <w:pStyle w:val="af7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Из этого буклета Вы узнаете, как следует вести себя в случае теракта или его угрозы, чтобы спасти свою жизнь и жизнь Ваших близких.</w:t>
      </w:r>
    </w:p>
    <w:p w:rsidR="00F32EC8" w:rsidRPr="00375A02" w:rsidRDefault="00375A02" w:rsidP="00375A02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</w:pPr>
      <w:r w:rsidRPr="00375A02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>Предупреждён – значит защищён! Вместе мы защитим жизнь наших близких и победим террор!</w:t>
      </w:r>
    </w:p>
    <w:p w:rsidR="004F0A08" w:rsidRPr="00714EE9" w:rsidRDefault="004F0A08" w:rsidP="00E06BB6">
      <w:pPr>
        <w:ind w:left="0"/>
        <w:jc w:val="center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</w:p>
    <w:p w:rsidR="004F0A08" w:rsidRDefault="00375A02" w:rsidP="00FE3579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</w:pPr>
      <w:r w:rsidRPr="00FE3579"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lastRenderedPageBreak/>
        <w:t xml:space="preserve">Безопасность зависит от нас самих. Полиция может помочь, может посодействовать в предотвращении терактов, но стоять за спиной каждого не в силах. Притупление нашей бдительности </w:t>
      </w:r>
      <w:r w:rsidR="00FE3579" w:rsidRPr="00FE3579"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>–</w:t>
      </w:r>
      <w:r w:rsidRPr="00FE3579"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 xml:space="preserve"> </w:t>
      </w:r>
      <w:r w:rsidR="00FE3579" w:rsidRPr="00FE3579"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>извечная мечта террористов. На улице, в транспорте, во дворах и подъездах мы должны быть внимательными и осмотрительными. Это не подозрительность. Нет. Это наш хозяйский подход ко всему окружающему.</w:t>
      </w:r>
    </w:p>
    <w:p w:rsidR="0056097E" w:rsidRDefault="0056097E" w:rsidP="00FE3579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</w:pPr>
    </w:p>
    <w:p w:rsidR="00B67479" w:rsidRDefault="00B67479" w:rsidP="00FE3579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</w:pPr>
    </w:p>
    <w:p w:rsidR="00FE3579" w:rsidRDefault="00B67479" w:rsidP="00FE3579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</w:pPr>
      <w:r w:rsidRPr="00B67479">
        <w:rPr>
          <w:rFonts w:ascii="Times New Roman" w:hAnsi="Times New Roman" w:cs="Times New Roman"/>
          <w:b/>
          <w:noProof/>
          <w:color w:val="auto"/>
          <w:sz w:val="22"/>
          <w:szCs w:val="22"/>
          <w:lang w:val="ru-RU" w:eastAsia="ru-RU"/>
        </w:rPr>
        <w:drawing>
          <wp:inline distT="0" distB="0" distL="0" distR="0">
            <wp:extent cx="3023870" cy="2095910"/>
            <wp:effectExtent l="19050" t="0" r="5080" b="0"/>
            <wp:docPr id="32" name="Рисунок 25" descr="http://kursgo.ru/doc/Pamatki%20ATZ/%D0%90%D0%A2%D0%97%20%D0%BF%D0%B0%D0%BC%D1%8F%D1%82%D0%BA%D0%B0%20%E2%84%9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kursgo.ru/doc/Pamatki%20ATZ/%D0%90%D0%A2%D0%97%20%D0%BF%D0%B0%D0%BC%D1%8F%D1%82%D0%BA%D0%B0%20%E2%84%96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3429" t="9365" r="30468" b="49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095910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21237" w:rsidRDefault="00121237" w:rsidP="00FE3579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</w:pPr>
    </w:p>
    <w:p w:rsidR="00B67479" w:rsidRDefault="00B67479" w:rsidP="00FE3579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</w:pPr>
    </w:p>
    <w:p w:rsidR="00121237" w:rsidRDefault="00B67479" w:rsidP="00FE3579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</w:pPr>
      <w:r w:rsidRPr="00B67479">
        <w:rPr>
          <w:rFonts w:ascii="Times New Roman" w:hAnsi="Times New Roman" w:cs="Times New Roman"/>
          <w:b/>
          <w:noProof/>
          <w:color w:val="auto"/>
          <w:sz w:val="22"/>
          <w:szCs w:val="22"/>
          <w:lang w:val="ru-RU" w:eastAsia="ru-RU"/>
        </w:rPr>
        <w:drawing>
          <wp:inline distT="0" distB="0" distL="0" distR="0">
            <wp:extent cx="3023870" cy="2183906"/>
            <wp:effectExtent l="19050" t="0" r="5080" b="0"/>
            <wp:docPr id="33" name="Рисунок 25" descr="http://kursgo.ru/doc/Pamatki%20ATZ/%D0%90%D0%A2%D0%97%20%D0%BF%D0%B0%D0%BC%D1%8F%D1%82%D0%BA%D0%B0%20%E2%84%9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kursgo.ru/doc/Pamatki%20ATZ/%D0%90%D0%A2%D0%97%20%D0%BF%D0%B0%D0%BC%D1%8F%D1%82%D0%BA%D0%B0%20%E2%84%96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3429" t="53016" r="30468" b="3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183906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21237" w:rsidRDefault="00121237" w:rsidP="00FE3579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</w:pPr>
    </w:p>
    <w:p w:rsidR="0056097E" w:rsidRDefault="0056097E" w:rsidP="00FE3579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</w:pPr>
      <w:r w:rsidRPr="0056097E">
        <w:rPr>
          <w:rFonts w:ascii="Times New Roman" w:hAnsi="Times New Roman" w:cs="Times New Roman"/>
          <w:b/>
          <w:noProof/>
          <w:color w:val="auto"/>
          <w:sz w:val="22"/>
          <w:szCs w:val="22"/>
          <w:lang w:val="ru-RU" w:eastAsia="ru-RU"/>
        </w:rPr>
        <w:lastRenderedPageBreak/>
        <w:drawing>
          <wp:inline distT="0" distB="0" distL="0" distR="0">
            <wp:extent cx="3023870" cy="677764"/>
            <wp:effectExtent l="19050" t="0" r="5080" b="0"/>
            <wp:docPr id="25" name="Рисунок 10" descr="http://kursgo.ru/doc/Pamatki%20ATZ/%D0%90%D0%A2%D0%97%20%D0%BF%D0%B0%D0%BC%D1%8F%D1%82%D0%BA%D0%B0%20%E2%84%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ursgo.ru/doc/Pamatki%20ATZ/%D0%90%D0%A2%D0%97%20%D0%BF%D0%B0%D0%BC%D1%8F%D1%82%D0%BA%D0%B0%20%E2%84%96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66749" b="89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677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BE7" w:rsidRDefault="00332BE7" w:rsidP="002050E5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</w:pPr>
    </w:p>
    <w:p w:rsidR="0056097E" w:rsidRPr="00332BE7" w:rsidRDefault="002050E5" w:rsidP="00332BE7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</w:pPr>
      <w:r w:rsidRPr="00332BE7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>1</w:t>
      </w:r>
      <w:r w:rsidR="00332BE7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>.</w:t>
      </w:r>
      <w:r w:rsidRPr="00332BE7"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 xml:space="preserve"> С</w:t>
      </w:r>
      <w:r w:rsidR="0056097E" w:rsidRPr="00332BE7"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>охраняйте спокойствие</w:t>
      </w:r>
      <w:r w:rsidRPr="00332BE7"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>.</w:t>
      </w:r>
    </w:p>
    <w:p w:rsidR="002050E5" w:rsidRPr="00332BE7" w:rsidRDefault="002050E5" w:rsidP="00332BE7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</w:pPr>
      <w:r w:rsidRPr="00332BE7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>2</w:t>
      </w:r>
      <w:r w:rsidR="00332BE7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>.</w:t>
      </w:r>
      <w:r w:rsidRPr="00332BE7"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 xml:space="preserve"> Отойдите на безопасное расстояние.</w:t>
      </w:r>
    </w:p>
    <w:p w:rsidR="002050E5" w:rsidRPr="00332BE7" w:rsidRDefault="002050E5" w:rsidP="00332BE7">
      <w:pPr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2"/>
          <w:szCs w:val="22"/>
          <w:lang w:val="ru-RU" w:eastAsia="ru-RU"/>
        </w:rPr>
      </w:pPr>
      <w:r w:rsidRPr="00332BE7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>3</w:t>
      </w:r>
      <w:r w:rsidR="00332BE7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>.</w:t>
      </w:r>
      <w:r w:rsidRPr="00332BE7"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 xml:space="preserve"> </w:t>
      </w:r>
      <w:r w:rsidRPr="00332BE7">
        <w:rPr>
          <w:rFonts w:ascii="Times New Roman" w:hAnsi="Times New Roman" w:cs="Times New Roman"/>
          <w:b/>
          <w:color w:val="000000"/>
          <w:sz w:val="22"/>
          <w:szCs w:val="22"/>
          <w:lang w:val="ru-RU" w:eastAsia="ru-RU"/>
        </w:rPr>
        <w:t>Жестами или голосом предупредите окружающих о возможной опасности;</w:t>
      </w:r>
    </w:p>
    <w:p w:rsidR="002050E5" w:rsidRPr="002050E5" w:rsidRDefault="002050E5" w:rsidP="00332BE7">
      <w:pPr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2"/>
          <w:szCs w:val="22"/>
          <w:lang w:val="ru-RU" w:eastAsia="ru-RU"/>
        </w:rPr>
      </w:pPr>
      <w:r w:rsidRPr="00332BE7">
        <w:rPr>
          <w:rFonts w:ascii="Times New Roman" w:hAnsi="Times New Roman" w:cs="Times New Roman"/>
          <w:b/>
          <w:color w:val="FF0000"/>
          <w:sz w:val="22"/>
          <w:szCs w:val="22"/>
          <w:lang w:val="ru-RU" w:eastAsia="ru-RU"/>
        </w:rPr>
        <w:t>4</w:t>
      </w:r>
      <w:r w:rsidR="00332BE7">
        <w:rPr>
          <w:rFonts w:ascii="Times New Roman" w:hAnsi="Times New Roman" w:cs="Times New Roman"/>
          <w:b/>
          <w:color w:val="FF0000"/>
          <w:sz w:val="22"/>
          <w:szCs w:val="22"/>
          <w:lang w:val="ru-RU" w:eastAsia="ru-RU"/>
        </w:rPr>
        <w:t>.</w:t>
      </w:r>
      <w:r w:rsidRPr="00332BE7">
        <w:rPr>
          <w:rFonts w:ascii="Times New Roman" w:hAnsi="Times New Roman" w:cs="Times New Roman"/>
          <w:b/>
          <w:color w:val="000000"/>
          <w:sz w:val="22"/>
          <w:szCs w:val="22"/>
          <w:lang w:val="ru-RU" w:eastAsia="ru-RU"/>
        </w:rPr>
        <w:t xml:space="preserve"> Н</w:t>
      </w:r>
      <w:r w:rsidRPr="002050E5">
        <w:rPr>
          <w:rFonts w:ascii="Times New Roman" w:hAnsi="Times New Roman" w:cs="Times New Roman"/>
          <w:b/>
          <w:color w:val="000000"/>
          <w:sz w:val="22"/>
          <w:szCs w:val="22"/>
          <w:lang w:val="ru-RU" w:eastAsia="ru-RU"/>
        </w:rPr>
        <w:t xml:space="preserve">емедленно сообщите об обнаруженном </w:t>
      </w:r>
      <w:r w:rsidR="00332BE7">
        <w:rPr>
          <w:rFonts w:ascii="Times New Roman" w:hAnsi="Times New Roman" w:cs="Times New Roman"/>
          <w:b/>
          <w:color w:val="000000"/>
          <w:sz w:val="22"/>
          <w:szCs w:val="22"/>
          <w:lang w:val="ru-RU" w:eastAsia="ru-RU"/>
        </w:rPr>
        <w:t xml:space="preserve">  </w:t>
      </w:r>
      <w:r w:rsidRPr="002050E5">
        <w:rPr>
          <w:rFonts w:ascii="Times New Roman" w:hAnsi="Times New Roman" w:cs="Times New Roman"/>
          <w:b/>
          <w:color w:val="000000"/>
          <w:sz w:val="22"/>
          <w:szCs w:val="22"/>
          <w:lang w:val="ru-RU" w:eastAsia="ru-RU"/>
        </w:rPr>
        <w:t>предмете по телефону «02» и действуйте только в соответствии с полученными рекомендациями;</w:t>
      </w:r>
    </w:p>
    <w:p w:rsidR="002050E5" w:rsidRPr="00332BE7" w:rsidRDefault="002050E5" w:rsidP="00332BE7">
      <w:pPr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2"/>
          <w:szCs w:val="22"/>
          <w:lang w:val="ru-RU" w:eastAsia="ru-RU"/>
        </w:rPr>
      </w:pPr>
      <w:r w:rsidRPr="00332BE7">
        <w:rPr>
          <w:rFonts w:ascii="Times New Roman" w:hAnsi="Times New Roman" w:cs="Times New Roman"/>
          <w:b/>
          <w:color w:val="FF0000"/>
          <w:sz w:val="22"/>
          <w:szCs w:val="22"/>
          <w:lang w:val="ru-RU" w:eastAsia="ru-RU"/>
        </w:rPr>
        <w:t>5</w:t>
      </w:r>
      <w:r w:rsidR="00332BE7">
        <w:rPr>
          <w:rFonts w:ascii="Times New Roman" w:hAnsi="Times New Roman" w:cs="Times New Roman"/>
          <w:b/>
          <w:color w:val="FF0000"/>
          <w:sz w:val="22"/>
          <w:szCs w:val="22"/>
          <w:lang w:val="ru-RU" w:eastAsia="ru-RU"/>
        </w:rPr>
        <w:t>.</w:t>
      </w:r>
      <w:r w:rsidRPr="00332BE7">
        <w:rPr>
          <w:rFonts w:ascii="Times New Roman" w:hAnsi="Times New Roman" w:cs="Times New Roman"/>
          <w:b/>
          <w:color w:val="000000"/>
          <w:sz w:val="22"/>
          <w:szCs w:val="22"/>
          <w:lang w:val="ru-RU" w:eastAsia="ru-RU"/>
        </w:rPr>
        <w:t xml:space="preserve"> Д</w:t>
      </w:r>
      <w:r w:rsidRPr="002050E5">
        <w:rPr>
          <w:rFonts w:ascii="Times New Roman" w:hAnsi="Times New Roman" w:cs="Times New Roman"/>
          <w:b/>
          <w:color w:val="000000"/>
          <w:sz w:val="22"/>
          <w:szCs w:val="22"/>
          <w:lang w:val="ru-RU" w:eastAsia="ru-RU"/>
        </w:rPr>
        <w:t>о приезда полиции и специалистов не подходите к подозрительному предмету и не предпринимайте самостоятельных действий по его обезвреживанию.</w:t>
      </w:r>
    </w:p>
    <w:p w:rsidR="002050E5" w:rsidRPr="002050E5" w:rsidRDefault="002050E5" w:rsidP="00332BE7">
      <w:pPr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2"/>
          <w:szCs w:val="22"/>
          <w:lang w:val="ru-RU" w:eastAsia="ru-RU"/>
        </w:rPr>
      </w:pPr>
    </w:p>
    <w:p w:rsidR="002050E5" w:rsidRPr="00332BE7" w:rsidRDefault="002050E5" w:rsidP="00332BE7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</w:pPr>
      <w:r w:rsidRPr="00332BE7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>НЕЛЬЗЯ</w:t>
      </w:r>
    </w:p>
    <w:p w:rsidR="002050E5" w:rsidRPr="00332BE7" w:rsidRDefault="002050E5" w:rsidP="00332BE7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</w:pPr>
      <w:r w:rsidRPr="00332BE7"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>Трогать, вскрывать, перемещать подозрительный предмет. Пользоваться мобильной и иной радиосвязью в непосредственной близости от предмета. Допускать выкрики, хаотические перемещения, панику.</w:t>
      </w:r>
    </w:p>
    <w:p w:rsidR="00332BE7" w:rsidRDefault="00332BE7" w:rsidP="00332BE7">
      <w:pPr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</w:pPr>
    </w:p>
    <w:p w:rsidR="00FE3579" w:rsidRPr="00332BE7" w:rsidRDefault="002050E5" w:rsidP="00332BE7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</w:pPr>
      <w:r w:rsidRPr="00332BE7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>РОДИТЕЛИ</w:t>
      </w:r>
    </w:p>
    <w:p w:rsidR="002050E5" w:rsidRDefault="00332BE7" w:rsidP="00332BE7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</w:pPr>
      <w:r w:rsidRPr="00332BE7"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 xml:space="preserve">Разъясните детям, что любой предмет, найденный на улице или в подъезде, представляет </w:t>
      </w:r>
      <w:r w:rsidRPr="00332BE7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>ОПАСНОСТЬ ДЛЯ ЖИЗНИ</w:t>
      </w:r>
      <w:r w:rsidRPr="00332BE7"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>!</w:t>
      </w:r>
    </w:p>
    <w:p w:rsidR="00FE3579" w:rsidRPr="00FE3579" w:rsidRDefault="00FE3579" w:rsidP="00FE3579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</w:pPr>
    </w:p>
    <w:p w:rsidR="0056097E" w:rsidRPr="00216FEF" w:rsidRDefault="00332BE7" w:rsidP="00332BE7">
      <w:pPr>
        <w:ind w:left="0"/>
        <w:jc w:val="center"/>
        <w:rPr>
          <w:rFonts w:ascii="Times New Roman" w:hAnsi="Times New Roman" w:cs="Times New Roman"/>
          <w:b/>
          <w:i/>
          <w:color w:val="FFFFFF" w:themeColor="background1"/>
          <w:sz w:val="28"/>
          <w:szCs w:val="28"/>
          <w:u w:val="single"/>
          <w:lang w:val="ru-RU"/>
        </w:rPr>
      </w:pPr>
      <w:r w:rsidRPr="00332BE7">
        <w:rPr>
          <w:rFonts w:ascii="Times New Roman" w:hAnsi="Times New Roman" w:cs="Times New Roman"/>
          <w:b/>
          <w:i/>
          <w:noProof/>
          <w:color w:val="FFFFFF" w:themeColor="background1"/>
          <w:sz w:val="28"/>
          <w:szCs w:val="28"/>
          <w:u w:val="single"/>
          <w:lang w:val="ru-RU" w:eastAsia="ru-RU"/>
        </w:rPr>
        <w:drawing>
          <wp:inline distT="0" distB="0" distL="0" distR="0">
            <wp:extent cx="2674189" cy="1520565"/>
            <wp:effectExtent l="19050" t="0" r="0" b="0"/>
            <wp:docPr id="27" name="Рисунок 25" descr="http://kursgo.ru/doc/Pamatki%20ATZ/%D0%90%D0%A2%D0%97%20%D0%BF%D0%B0%D0%BC%D1%8F%D1%82%D0%BA%D0%B0%20%E2%84%9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kursgo.ru/doc/Pamatki%20ATZ/%D0%90%D0%A2%D0%97%20%D0%BF%D0%B0%D0%BC%D1%8F%D1%82%D0%BA%D0%B0%20%E2%84%96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34286" r="67957" b="33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520" cy="1523028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32BE7" w:rsidRDefault="00332BE7" w:rsidP="00393361">
      <w:pPr>
        <w:spacing w:after="0" w:line="240" w:lineRule="auto"/>
        <w:ind w:left="0"/>
        <w:rPr>
          <w:rFonts w:ascii="Times New Roman" w:hAnsi="Times New Roman" w:cs="Times New Roman"/>
          <w:b/>
          <w:noProof/>
          <w:color w:val="auto"/>
          <w:sz w:val="28"/>
          <w:szCs w:val="28"/>
          <w:u w:val="single"/>
          <w:lang w:val="ru-RU" w:eastAsia="ru-RU"/>
        </w:rPr>
      </w:pPr>
      <w:r w:rsidRPr="00332BE7">
        <w:rPr>
          <w:rFonts w:ascii="Times New Roman" w:hAnsi="Times New Roman" w:cs="Times New Roman"/>
          <w:b/>
          <w:i/>
          <w:noProof/>
          <w:color w:val="FFFFFF" w:themeColor="background1"/>
          <w:sz w:val="28"/>
          <w:szCs w:val="28"/>
          <w:u w:val="single"/>
          <w:lang w:val="ru-RU" w:eastAsia="ru-RU"/>
        </w:rPr>
        <w:lastRenderedPageBreak/>
        <w:drawing>
          <wp:inline distT="0" distB="0" distL="0" distR="0">
            <wp:extent cx="3023870" cy="667158"/>
            <wp:effectExtent l="19050" t="0" r="5080" b="0"/>
            <wp:docPr id="28" name="Рисунок 10" descr="http://kursgo.ru/doc/Pamatki%20ATZ/%D0%90%D0%A2%D0%97%20%D0%BF%D0%B0%D0%BC%D1%8F%D1%82%D0%BA%D0%B0%20%E2%84%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ursgo.ru/doc/Pamatki%20ATZ/%D0%90%D0%A2%D0%97%20%D0%BF%D0%B0%D0%BC%D1%8F%D1%82%D0%BA%D0%B0%20%E2%84%96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3238" r="33429" b="89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667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C27" w:rsidRDefault="00686C27" w:rsidP="00686C27">
      <w:pPr>
        <w:spacing w:after="0" w:line="240" w:lineRule="auto"/>
        <w:ind w:left="0"/>
        <w:rPr>
          <w:rFonts w:ascii="Times New Roman" w:hAnsi="Times New Roman" w:cs="Times New Roman"/>
          <w:b/>
          <w:noProof/>
          <w:color w:val="auto"/>
          <w:sz w:val="22"/>
          <w:szCs w:val="22"/>
          <w:lang w:val="ru-RU" w:eastAsia="ru-RU"/>
        </w:rPr>
      </w:pPr>
    </w:p>
    <w:p w:rsidR="00393361" w:rsidRPr="00686C27" w:rsidRDefault="00393361" w:rsidP="00686C27">
      <w:pPr>
        <w:spacing w:after="0" w:line="240" w:lineRule="auto"/>
        <w:ind w:left="0"/>
        <w:rPr>
          <w:rFonts w:ascii="Times New Roman" w:hAnsi="Times New Roman" w:cs="Times New Roman"/>
          <w:b/>
          <w:noProof/>
          <w:color w:val="auto"/>
          <w:sz w:val="22"/>
          <w:szCs w:val="22"/>
          <w:lang w:val="ru-RU" w:eastAsia="ru-RU"/>
        </w:rPr>
      </w:pPr>
      <w:r w:rsidRPr="00686C27">
        <w:rPr>
          <w:rFonts w:ascii="Times New Roman" w:hAnsi="Times New Roman" w:cs="Times New Roman"/>
          <w:b/>
          <w:noProof/>
          <w:color w:val="FF0000"/>
          <w:sz w:val="22"/>
          <w:szCs w:val="22"/>
          <w:lang w:val="ru-RU" w:eastAsia="ru-RU"/>
        </w:rPr>
        <w:t>1</w:t>
      </w:r>
      <w:r w:rsidR="00686C27" w:rsidRPr="00686C27">
        <w:rPr>
          <w:rFonts w:ascii="Times New Roman" w:hAnsi="Times New Roman" w:cs="Times New Roman"/>
          <w:b/>
          <w:noProof/>
          <w:color w:val="FF0000"/>
          <w:sz w:val="22"/>
          <w:szCs w:val="22"/>
          <w:lang w:val="ru-RU" w:eastAsia="ru-RU"/>
        </w:rPr>
        <w:t>.</w:t>
      </w:r>
      <w:r w:rsidRPr="00686C27">
        <w:rPr>
          <w:rFonts w:ascii="Times New Roman" w:hAnsi="Times New Roman" w:cs="Times New Roman"/>
          <w:b/>
          <w:noProof/>
          <w:color w:val="auto"/>
          <w:sz w:val="22"/>
          <w:szCs w:val="22"/>
          <w:lang w:val="ru-RU" w:eastAsia="ru-RU"/>
        </w:rPr>
        <w:t xml:space="preserve"> Возьмите себя в руки и успокойтесь.</w:t>
      </w:r>
    </w:p>
    <w:p w:rsidR="00393361" w:rsidRPr="00686C27" w:rsidRDefault="00393361" w:rsidP="00686C27">
      <w:pPr>
        <w:spacing w:after="0" w:line="240" w:lineRule="auto"/>
        <w:ind w:left="0"/>
        <w:rPr>
          <w:rFonts w:ascii="Times New Roman" w:hAnsi="Times New Roman" w:cs="Times New Roman"/>
          <w:b/>
          <w:noProof/>
          <w:color w:val="auto"/>
          <w:sz w:val="22"/>
          <w:szCs w:val="22"/>
          <w:lang w:val="ru-RU" w:eastAsia="ru-RU"/>
        </w:rPr>
      </w:pPr>
      <w:r w:rsidRPr="00686C27">
        <w:rPr>
          <w:rFonts w:ascii="Times New Roman" w:hAnsi="Times New Roman" w:cs="Times New Roman"/>
          <w:b/>
          <w:noProof/>
          <w:color w:val="FF0000"/>
          <w:sz w:val="22"/>
          <w:szCs w:val="22"/>
          <w:lang w:val="ru-RU" w:eastAsia="ru-RU"/>
        </w:rPr>
        <w:t>2</w:t>
      </w:r>
      <w:r w:rsidR="00686C27" w:rsidRPr="00686C27">
        <w:rPr>
          <w:rFonts w:ascii="Times New Roman" w:hAnsi="Times New Roman" w:cs="Times New Roman"/>
          <w:b/>
          <w:noProof/>
          <w:color w:val="FF0000"/>
          <w:sz w:val="22"/>
          <w:szCs w:val="22"/>
          <w:lang w:val="ru-RU" w:eastAsia="ru-RU"/>
        </w:rPr>
        <w:t>.</w:t>
      </w:r>
      <w:r w:rsidRPr="00686C27">
        <w:rPr>
          <w:rFonts w:ascii="Times New Roman" w:hAnsi="Times New Roman" w:cs="Times New Roman"/>
          <w:b/>
          <w:noProof/>
          <w:color w:val="auto"/>
          <w:sz w:val="22"/>
          <w:szCs w:val="22"/>
          <w:lang w:val="ru-RU" w:eastAsia="ru-RU"/>
        </w:rPr>
        <w:t xml:space="preserve"> Разговаривайте спокойным голосом.</w:t>
      </w:r>
    </w:p>
    <w:p w:rsidR="00393361" w:rsidRPr="00686C27" w:rsidRDefault="00393361" w:rsidP="00686C27">
      <w:pPr>
        <w:spacing w:after="0" w:line="240" w:lineRule="auto"/>
        <w:ind w:left="0"/>
        <w:rPr>
          <w:rFonts w:ascii="Times New Roman" w:hAnsi="Times New Roman" w:cs="Times New Roman"/>
          <w:b/>
          <w:noProof/>
          <w:color w:val="auto"/>
          <w:sz w:val="22"/>
          <w:szCs w:val="22"/>
          <w:lang w:val="ru-RU" w:eastAsia="ru-RU"/>
        </w:rPr>
      </w:pPr>
      <w:r w:rsidRPr="00686C27">
        <w:rPr>
          <w:rFonts w:ascii="Times New Roman" w:hAnsi="Times New Roman" w:cs="Times New Roman"/>
          <w:b/>
          <w:noProof/>
          <w:color w:val="FF0000"/>
          <w:sz w:val="22"/>
          <w:szCs w:val="22"/>
          <w:lang w:val="ru-RU" w:eastAsia="ru-RU"/>
        </w:rPr>
        <w:t>3</w:t>
      </w:r>
      <w:r w:rsidR="00686C27" w:rsidRPr="00686C27">
        <w:rPr>
          <w:rFonts w:ascii="Times New Roman" w:hAnsi="Times New Roman" w:cs="Times New Roman"/>
          <w:b/>
          <w:noProof/>
          <w:color w:val="FF0000"/>
          <w:sz w:val="22"/>
          <w:szCs w:val="22"/>
          <w:lang w:val="ru-RU" w:eastAsia="ru-RU"/>
        </w:rPr>
        <w:t>.</w:t>
      </w:r>
      <w:r w:rsidRPr="00686C27">
        <w:rPr>
          <w:rFonts w:ascii="Times New Roman" w:hAnsi="Times New Roman" w:cs="Times New Roman"/>
          <w:b/>
          <w:noProof/>
          <w:color w:val="auto"/>
          <w:sz w:val="22"/>
          <w:szCs w:val="22"/>
          <w:lang w:val="ru-RU" w:eastAsia="ru-RU"/>
        </w:rPr>
        <w:t xml:space="preserve"> С самого начала выполняйте все указания террористов. Подготовьтесь физически и морально к возможному суровому испытанию.</w:t>
      </w:r>
    </w:p>
    <w:p w:rsidR="00393361" w:rsidRPr="00686C27" w:rsidRDefault="00393361" w:rsidP="00686C27">
      <w:pPr>
        <w:spacing w:after="0" w:line="240" w:lineRule="auto"/>
        <w:ind w:left="0"/>
        <w:rPr>
          <w:rFonts w:ascii="Times New Roman" w:hAnsi="Times New Roman" w:cs="Times New Roman"/>
          <w:b/>
          <w:noProof/>
          <w:color w:val="auto"/>
          <w:sz w:val="22"/>
          <w:szCs w:val="22"/>
          <w:lang w:val="ru-RU" w:eastAsia="ru-RU"/>
        </w:rPr>
      </w:pPr>
      <w:r w:rsidRPr="00686C27">
        <w:rPr>
          <w:rFonts w:ascii="Times New Roman" w:hAnsi="Times New Roman" w:cs="Times New Roman"/>
          <w:b/>
          <w:noProof/>
          <w:color w:val="FF0000"/>
          <w:sz w:val="22"/>
          <w:szCs w:val="22"/>
          <w:lang w:val="ru-RU" w:eastAsia="ru-RU"/>
        </w:rPr>
        <w:t>4</w:t>
      </w:r>
      <w:r w:rsidR="00686C27" w:rsidRPr="00686C27">
        <w:rPr>
          <w:rFonts w:ascii="Times New Roman" w:hAnsi="Times New Roman" w:cs="Times New Roman"/>
          <w:b/>
          <w:noProof/>
          <w:color w:val="FF0000"/>
          <w:sz w:val="22"/>
          <w:szCs w:val="22"/>
          <w:lang w:val="ru-RU" w:eastAsia="ru-RU"/>
        </w:rPr>
        <w:t>.</w:t>
      </w:r>
      <w:r w:rsidRPr="00686C27">
        <w:rPr>
          <w:rFonts w:ascii="Times New Roman" w:hAnsi="Times New Roman" w:cs="Times New Roman"/>
          <w:b/>
          <w:noProof/>
          <w:color w:val="auto"/>
          <w:sz w:val="22"/>
          <w:szCs w:val="22"/>
          <w:lang w:val="ru-RU" w:eastAsia="ru-RU"/>
        </w:rPr>
        <w:t xml:space="preserve"> Старайтесь не выделяться в группе заложников. Если вам необходимо встать или перейти на другое место, спрашивайте разрешение</w:t>
      </w:r>
      <w:r w:rsidR="00686C27" w:rsidRPr="00686C27">
        <w:rPr>
          <w:rFonts w:ascii="Times New Roman" w:hAnsi="Times New Roman" w:cs="Times New Roman"/>
          <w:b/>
          <w:noProof/>
          <w:color w:val="auto"/>
          <w:sz w:val="22"/>
          <w:szCs w:val="22"/>
          <w:lang w:val="ru-RU" w:eastAsia="ru-RU"/>
        </w:rPr>
        <w:t>.</w:t>
      </w:r>
    </w:p>
    <w:p w:rsidR="00686C27" w:rsidRPr="00686C27" w:rsidRDefault="00686C27" w:rsidP="00686C27">
      <w:pPr>
        <w:spacing w:after="0" w:line="240" w:lineRule="auto"/>
        <w:ind w:left="0"/>
        <w:rPr>
          <w:rFonts w:ascii="Times New Roman" w:hAnsi="Times New Roman" w:cs="Times New Roman"/>
          <w:b/>
          <w:noProof/>
          <w:color w:val="auto"/>
          <w:sz w:val="22"/>
          <w:szCs w:val="22"/>
          <w:lang w:val="ru-RU" w:eastAsia="ru-RU"/>
        </w:rPr>
      </w:pPr>
      <w:r w:rsidRPr="00686C27">
        <w:rPr>
          <w:rFonts w:ascii="Times New Roman" w:hAnsi="Times New Roman" w:cs="Times New Roman"/>
          <w:b/>
          <w:noProof/>
          <w:color w:val="FF0000"/>
          <w:sz w:val="22"/>
          <w:szCs w:val="22"/>
          <w:lang w:val="ru-RU" w:eastAsia="ru-RU"/>
        </w:rPr>
        <w:t>5.</w:t>
      </w:r>
      <w:r w:rsidRPr="00686C27">
        <w:rPr>
          <w:rFonts w:ascii="Times New Roman" w:hAnsi="Times New Roman" w:cs="Times New Roman"/>
          <w:b/>
          <w:noProof/>
          <w:color w:val="auto"/>
          <w:sz w:val="22"/>
          <w:szCs w:val="22"/>
          <w:lang w:val="ru-RU" w:eastAsia="ru-RU"/>
        </w:rPr>
        <w:t xml:space="preserve"> Знайте: Вас обязательно освободят.</w:t>
      </w:r>
    </w:p>
    <w:p w:rsidR="00686C27" w:rsidRDefault="00686C27" w:rsidP="00686C27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</w:pPr>
    </w:p>
    <w:p w:rsidR="00686C27" w:rsidRDefault="00686C27" w:rsidP="00686C27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</w:pPr>
      <w:r w:rsidRPr="00332BE7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>НЕЛЬЗЯ</w:t>
      </w:r>
    </w:p>
    <w:p w:rsidR="00686C27" w:rsidRDefault="00686C27" w:rsidP="00686C27">
      <w:pPr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</w:pPr>
    </w:p>
    <w:p w:rsidR="00686C27" w:rsidRPr="000B1BCB" w:rsidRDefault="00686C27" w:rsidP="00686C27">
      <w:pPr>
        <w:pStyle w:val="ac"/>
        <w:numPr>
          <w:ilvl w:val="0"/>
          <w:numId w:val="10"/>
        </w:numPr>
        <w:spacing w:after="0" w:line="240" w:lineRule="auto"/>
        <w:ind w:left="0" w:firstLine="360"/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</w:pPr>
      <w:r w:rsidRPr="000B1BCB"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>Делать резкие, неожиданные движения, кричать, громко разговаривать, вызывающе себя вести.</w:t>
      </w:r>
    </w:p>
    <w:p w:rsidR="00686C27" w:rsidRPr="000B1BCB" w:rsidRDefault="00686C27" w:rsidP="00686C27">
      <w:pPr>
        <w:pStyle w:val="ac"/>
        <w:numPr>
          <w:ilvl w:val="0"/>
          <w:numId w:val="10"/>
        </w:numPr>
        <w:spacing w:after="0" w:line="240" w:lineRule="auto"/>
        <w:ind w:left="0" w:firstLine="360"/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</w:pPr>
      <w:r w:rsidRPr="000B1BCB"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>Пренебрегать пищей. Это поможет сохранить силы и здоровье.</w:t>
      </w:r>
    </w:p>
    <w:p w:rsidR="00686C27" w:rsidRPr="000B1BCB" w:rsidRDefault="00686C27" w:rsidP="00686C27">
      <w:pPr>
        <w:pStyle w:val="ac"/>
        <w:numPr>
          <w:ilvl w:val="0"/>
          <w:numId w:val="10"/>
        </w:numPr>
        <w:spacing w:after="0" w:line="240" w:lineRule="auto"/>
        <w:ind w:left="0" w:firstLine="360"/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</w:pPr>
      <w:r w:rsidRPr="000B1BCB"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>Высказывать ненависть и пренебрежение к террористам.</w:t>
      </w:r>
    </w:p>
    <w:p w:rsidR="00686C27" w:rsidRPr="000B1BCB" w:rsidRDefault="00686C27" w:rsidP="00686C27">
      <w:pPr>
        <w:pStyle w:val="ac"/>
        <w:numPr>
          <w:ilvl w:val="0"/>
          <w:numId w:val="10"/>
        </w:numPr>
        <w:spacing w:after="0" w:line="240" w:lineRule="auto"/>
        <w:ind w:left="0" w:firstLine="360"/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</w:pPr>
      <w:r w:rsidRPr="000B1BCB"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>Не оказывать активного сопротивления.</w:t>
      </w:r>
    </w:p>
    <w:p w:rsidR="00686C27" w:rsidRPr="000B1BCB" w:rsidRDefault="00686C27" w:rsidP="00686C27">
      <w:pPr>
        <w:pStyle w:val="ac"/>
        <w:numPr>
          <w:ilvl w:val="0"/>
          <w:numId w:val="10"/>
        </w:numPr>
        <w:spacing w:after="0" w:line="240" w:lineRule="auto"/>
        <w:ind w:left="0" w:firstLine="360"/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</w:pPr>
      <w:r w:rsidRPr="000B1BCB"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 xml:space="preserve">Смотреть в глаза террористам. Вести беседы на морально- этические темы. Реагировать на </w:t>
      </w:r>
      <w:r w:rsidR="000B1BCB" w:rsidRPr="000B1BCB"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>любое провокационное поведение, оскорбление. Предпринимать самостоятельные действия по освобождению.</w:t>
      </w:r>
    </w:p>
    <w:p w:rsidR="00686C27" w:rsidRPr="00121237" w:rsidRDefault="00121237" w:rsidP="00121237">
      <w:pPr>
        <w:ind w:left="0"/>
        <w:jc w:val="both"/>
        <w:rPr>
          <w:rFonts w:ascii="Times New Roman" w:hAnsi="Times New Roman" w:cs="Times New Roman"/>
          <w:b/>
          <w:noProof/>
          <w:color w:val="auto"/>
          <w:sz w:val="28"/>
          <w:szCs w:val="28"/>
          <w:lang w:val="ru-RU" w:eastAsia="ru-RU"/>
        </w:rPr>
      </w:pPr>
      <w:r w:rsidRPr="00121237">
        <w:rPr>
          <w:rFonts w:ascii="Times New Roman" w:hAnsi="Times New Roman" w:cs="Times New Roman"/>
          <w:b/>
          <w:noProof/>
          <w:color w:val="auto"/>
          <w:sz w:val="28"/>
          <w:szCs w:val="28"/>
          <w:lang w:val="ru-RU" w:eastAsia="ru-RU"/>
        </w:rPr>
        <w:drawing>
          <wp:inline distT="0" distB="0" distL="0" distR="0">
            <wp:extent cx="3023870" cy="1557203"/>
            <wp:effectExtent l="19050" t="0" r="5080" b="0"/>
            <wp:docPr id="31" name="Рисунок 25" descr="http://kursgo.ru/doc/Pamatki%20ATZ/%D0%90%D0%A2%D0%97%20%D0%BF%D0%B0%D0%BC%D1%8F%D1%82%D0%BA%D0%B0%20%E2%84%9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kursgo.ru/doc/Pamatki%20ATZ/%D0%90%D0%A2%D0%97%20%D0%BF%D0%B0%D0%BC%D1%8F%D1%82%D0%BA%D0%B0%20%E2%84%96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7302" r="68099" b="65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557203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B1BCB" w:rsidRPr="00237106" w:rsidRDefault="00792E91" w:rsidP="000B1BCB">
      <w:pPr>
        <w:spacing w:after="0" w:line="240" w:lineRule="auto"/>
        <w:ind w:left="0"/>
        <w:rPr>
          <w:rFonts w:ascii="Times New Roman" w:hAnsi="Times New Roman" w:cs="Times New Roman"/>
          <w:b/>
          <w:i/>
          <w:noProof/>
          <w:color w:val="auto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color w:val="auto"/>
          <w:sz w:val="40"/>
          <w:szCs w:val="40"/>
          <w:lang w:val="ru-RU"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5637530</wp:posOffset>
            </wp:positionH>
            <wp:positionV relativeFrom="paragraph">
              <wp:posOffset>-196215</wp:posOffset>
            </wp:positionV>
            <wp:extent cx="1078230" cy="1078230"/>
            <wp:effectExtent l="0" t="0" r="0" b="0"/>
            <wp:wrapTopAndBottom/>
            <wp:docPr id="2" name="Рисунок 1" descr="msg1255275909-101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g1255275909-101768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auto"/>
          <w:sz w:val="40"/>
          <w:szCs w:val="40"/>
          <w:lang w:val="ru-RU" w:eastAsia="ru-RU"/>
        </w:rPr>
        <w:pict>
          <v:roundrect id="_x0000_s1029" style="position:absolute;margin-left:266.65pt;margin-top:-7.3pt;width:195.05pt;height:70.35pt;z-index:251658240;mso-position-horizontal-relative:text;mso-position-vertical-relative:text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29">
              <w:txbxContent>
                <w:p w:rsidR="00792E91" w:rsidRPr="00792E91" w:rsidRDefault="00792E91" w:rsidP="00792E91">
                  <w:pPr>
                    <w:ind w:left="0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  <w:lang w:val="ru-RU"/>
                    </w:rPr>
                  </w:pPr>
                  <w:r w:rsidRPr="00792E91"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  <w:lang w:val="ru-RU"/>
                    </w:rPr>
                    <w:t>ОГКУСО «Центр помощи детям, оставшимся без попечения родителей, Заларинского района»</w:t>
                  </w:r>
                </w:p>
              </w:txbxContent>
            </v:textbox>
          </v:roundrect>
        </w:pict>
      </w:r>
      <w:r w:rsidR="000B1BCB" w:rsidRPr="00237106">
        <w:rPr>
          <w:rFonts w:ascii="Times New Roman" w:hAnsi="Times New Roman" w:cs="Times New Roman"/>
          <w:b/>
          <w:i/>
          <w:noProof/>
          <w:color w:val="auto"/>
          <w:sz w:val="28"/>
          <w:szCs w:val="28"/>
          <w:lang w:val="ru-RU" w:eastAsia="ru-RU"/>
        </w:rPr>
        <w:drawing>
          <wp:inline distT="0" distB="0" distL="0" distR="0">
            <wp:extent cx="3023870" cy="667158"/>
            <wp:effectExtent l="19050" t="0" r="5080" b="0"/>
            <wp:docPr id="30" name="Рисунок 10" descr="http://kursgo.ru/doc/Pamatki%20ATZ/%D0%90%D0%A2%D0%97%20%D0%BF%D0%B0%D0%BC%D1%8F%D1%82%D0%BA%D0%B0%20%E2%84%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ursgo.ru/doc/Pamatki%20ATZ/%D0%90%D0%A2%D0%97%20%D0%BF%D0%B0%D0%BC%D1%8F%D1%82%D0%BA%D0%B0%20%E2%84%96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6667" b="89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667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BCB" w:rsidRPr="00237106" w:rsidRDefault="000B1BCB" w:rsidP="000B1BCB">
      <w:pPr>
        <w:spacing w:after="0" w:line="240" w:lineRule="auto"/>
        <w:ind w:left="0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</w:p>
    <w:p w:rsidR="00CD6C6E" w:rsidRPr="00237106" w:rsidRDefault="000B1BCB" w:rsidP="000B1BCB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</w:pPr>
      <w:r w:rsidRPr="00237106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>1</w:t>
      </w:r>
      <w:r w:rsidR="00237106" w:rsidRPr="00237106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>.</w:t>
      </w:r>
      <w:r w:rsidRPr="00237106"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 xml:space="preserve"> </w:t>
      </w:r>
      <w:r w:rsidR="00237106" w:rsidRPr="00237106"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>После начала штурма старайтесь</w:t>
      </w:r>
      <w:r w:rsidRPr="00237106"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 xml:space="preserve"> </w:t>
      </w:r>
      <w:r w:rsidR="00237106" w:rsidRPr="00237106"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>держаться подальше от террористов.</w:t>
      </w:r>
    </w:p>
    <w:p w:rsidR="00237106" w:rsidRPr="00237106" w:rsidRDefault="00237106" w:rsidP="000B1BCB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</w:pPr>
      <w:r w:rsidRPr="00237106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>2.</w:t>
      </w:r>
      <w:r w:rsidRPr="00237106"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 xml:space="preserve"> По возможности, спрячьтесь подальше от окон и дверных проёмов. </w:t>
      </w:r>
    </w:p>
    <w:p w:rsidR="00237106" w:rsidRPr="00237106" w:rsidRDefault="00237106" w:rsidP="000B1BCB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</w:pPr>
      <w:r w:rsidRPr="00237106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>3.</w:t>
      </w:r>
      <w:r w:rsidRPr="00237106"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 xml:space="preserve"> Ложитесь на пол, закройте голову руками, подожмите ноги, сгруппируйтесь.</w:t>
      </w:r>
    </w:p>
    <w:p w:rsidR="00237106" w:rsidRPr="00237106" w:rsidRDefault="00237106" w:rsidP="000B1BCB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</w:pPr>
      <w:r w:rsidRPr="00237106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>4.</w:t>
      </w:r>
      <w:r w:rsidRPr="00237106"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 xml:space="preserve"> Чётко выполняйте команды сотрудников спецслужб.</w:t>
      </w:r>
    </w:p>
    <w:p w:rsidR="00237106" w:rsidRDefault="00237106" w:rsidP="000B1BCB">
      <w:pPr>
        <w:spacing w:after="0" w:line="240" w:lineRule="auto"/>
        <w:ind w:left="0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</w:p>
    <w:p w:rsidR="00237106" w:rsidRDefault="00237106" w:rsidP="00237106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</w:pPr>
      <w:r w:rsidRPr="00332BE7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>НЕЛЬЗЯ</w:t>
      </w:r>
    </w:p>
    <w:p w:rsidR="00237106" w:rsidRPr="008034B8" w:rsidRDefault="00237106" w:rsidP="00237106">
      <w:pPr>
        <w:pStyle w:val="ac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</w:pPr>
      <w:r w:rsidRPr="008034B8"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 xml:space="preserve">Бежать навстречу сотрудникам спецслужб или от них – вас могут принять за преступников. </w:t>
      </w:r>
    </w:p>
    <w:p w:rsidR="00237106" w:rsidRPr="008034B8" w:rsidRDefault="00237106" w:rsidP="00237106">
      <w:pPr>
        <w:pStyle w:val="ac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</w:pPr>
      <w:r w:rsidRPr="008034B8"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 xml:space="preserve">Кричать, жестикулировать, </w:t>
      </w:r>
      <w:r w:rsidR="00121237" w:rsidRPr="008034B8"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>проявлять инициативу.</w:t>
      </w:r>
    </w:p>
    <w:p w:rsidR="00121237" w:rsidRPr="00237106" w:rsidRDefault="00121237" w:rsidP="00121237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i/>
          <w:color w:val="auto"/>
          <w:sz w:val="22"/>
          <w:szCs w:val="22"/>
          <w:lang w:val="ru-RU"/>
        </w:rPr>
      </w:pPr>
    </w:p>
    <w:p w:rsidR="00216FEF" w:rsidRPr="00121237" w:rsidRDefault="00121237" w:rsidP="00121237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noProof/>
          <w:color w:val="auto"/>
          <w:sz w:val="22"/>
          <w:szCs w:val="22"/>
          <w:lang w:val="ru-RU" w:eastAsia="ru-RU"/>
        </w:rPr>
      </w:pPr>
      <w:r w:rsidRPr="00121237">
        <w:rPr>
          <w:rFonts w:ascii="Times New Roman" w:hAnsi="Times New Roman" w:cs="Times New Roman"/>
          <w:b/>
          <w:noProof/>
          <w:color w:val="auto"/>
          <w:sz w:val="22"/>
          <w:szCs w:val="22"/>
          <w:lang w:val="ru-RU" w:eastAsia="ru-RU"/>
        </w:rPr>
        <w:t>ПОСЛЕ ОСВОБОЖДЕНИЯ</w:t>
      </w:r>
    </w:p>
    <w:p w:rsidR="00121237" w:rsidRPr="00121237" w:rsidRDefault="00121237" w:rsidP="000B1BCB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</w:pPr>
      <w:r w:rsidRPr="00121237"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>Не спешите сразу уйти домой</w:t>
      </w:r>
      <w:r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 xml:space="preserve">. Сначала свяжитесь с врачами. Врачи помогут выйти из шока и, если нужно, предоставят необходимое лечение. </w:t>
      </w:r>
      <w:r w:rsidRPr="00121237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>Помните:</w:t>
      </w:r>
      <w:r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 xml:space="preserve"> после того, как вас спасли, вам необходима медицинская помощь.</w:t>
      </w:r>
    </w:p>
    <w:p w:rsidR="00224BD5" w:rsidRDefault="00224BD5" w:rsidP="000B1BCB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noProof/>
          <w:color w:val="auto"/>
          <w:sz w:val="22"/>
          <w:szCs w:val="22"/>
          <w:lang w:val="ru-RU" w:eastAsia="ru-RU"/>
        </w:rPr>
      </w:pPr>
    </w:p>
    <w:p w:rsidR="008034B8" w:rsidRDefault="008034B8" w:rsidP="000B1BCB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noProof/>
          <w:color w:val="auto"/>
          <w:sz w:val="22"/>
          <w:szCs w:val="22"/>
          <w:lang w:val="ru-RU" w:eastAsia="ru-RU"/>
        </w:rPr>
      </w:pPr>
    </w:p>
    <w:p w:rsidR="008034B8" w:rsidRPr="00121237" w:rsidRDefault="008034B8" w:rsidP="000B1BCB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noProof/>
          <w:color w:val="auto"/>
          <w:sz w:val="22"/>
          <w:szCs w:val="22"/>
          <w:lang w:val="ru-RU" w:eastAsia="ru-RU"/>
        </w:rPr>
      </w:pPr>
    </w:p>
    <w:p w:rsidR="000B1BCB" w:rsidRPr="008034B8" w:rsidRDefault="00B67479" w:rsidP="000B1BCB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noProof/>
          <w:color w:val="auto"/>
          <w:sz w:val="22"/>
          <w:szCs w:val="22"/>
          <w:lang w:val="ru-RU" w:eastAsia="ru-RU"/>
        </w:rPr>
      </w:pPr>
      <w:r w:rsidRPr="008034B8">
        <w:rPr>
          <w:rFonts w:ascii="Times New Roman" w:hAnsi="Times New Roman" w:cs="Times New Roman"/>
          <w:b/>
          <w:i/>
          <w:noProof/>
          <w:color w:val="auto"/>
          <w:sz w:val="22"/>
          <w:szCs w:val="22"/>
          <w:lang w:val="ru-RU" w:eastAsia="ru-RU"/>
        </w:rPr>
        <w:drawing>
          <wp:inline distT="0" distB="0" distL="0" distR="0">
            <wp:extent cx="2675844" cy="1857887"/>
            <wp:effectExtent l="19050" t="0" r="0" b="0"/>
            <wp:docPr id="34" name="Рисунок 13" descr="https://kurganfm.ru/wp-content/uploads/2019/08/0804201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urganfm.ru/wp-content/uploads/2019/08/080420170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068" cy="1860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F0A08" w:rsidRDefault="00E3666D" w:rsidP="004F0A08">
      <w:pPr>
        <w:ind w:left="0"/>
        <w:jc w:val="center"/>
        <w:rPr>
          <w:rFonts w:ascii="Times New Roman" w:hAnsi="Times New Roman" w:cs="Times New Roman"/>
          <w:color w:val="auto"/>
          <w:sz w:val="40"/>
          <w:szCs w:val="40"/>
          <w:lang w:val="ru-RU"/>
        </w:rPr>
      </w:pPr>
      <w:r>
        <w:rPr>
          <w:rFonts w:ascii="Times New Roman" w:hAnsi="Times New Roman" w:cs="Times New Roman"/>
          <w:noProof/>
          <w:color w:val="auto"/>
          <w:sz w:val="40"/>
          <w:szCs w:val="40"/>
          <w:lang w:val="ru-RU"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1129030</wp:posOffset>
            </wp:positionV>
            <wp:extent cx="3033395" cy="2211705"/>
            <wp:effectExtent l="19050" t="0" r="0" b="0"/>
            <wp:wrapNone/>
            <wp:docPr id="3" name="Рисунок 7" descr="https://ekranswim.ru/upload/iblock/2d1/2d155cbaacb19b9f323df5b36b5774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kranswim.ru/upload/iblock/2d1/2d155cbaacb19b9f323df5b36b577423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395" cy="2211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70272" w:rsidRDefault="00970272" w:rsidP="004F0A08">
      <w:pPr>
        <w:ind w:left="0"/>
        <w:jc w:val="center"/>
        <w:rPr>
          <w:rFonts w:ascii="Times New Roman" w:hAnsi="Times New Roman" w:cs="Times New Roman"/>
          <w:color w:val="auto"/>
          <w:sz w:val="40"/>
          <w:szCs w:val="40"/>
          <w:lang w:val="ru-RU"/>
        </w:rPr>
      </w:pPr>
    </w:p>
    <w:p w:rsidR="00970272" w:rsidRDefault="00970272" w:rsidP="004F0A08">
      <w:pPr>
        <w:ind w:left="0"/>
        <w:jc w:val="center"/>
        <w:rPr>
          <w:rFonts w:ascii="Times New Roman" w:hAnsi="Times New Roman" w:cs="Times New Roman"/>
          <w:color w:val="auto"/>
          <w:sz w:val="40"/>
          <w:szCs w:val="40"/>
          <w:lang w:val="ru-RU"/>
        </w:rPr>
      </w:pPr>
    </w:p>
    <w:p w:rsidR="00970272" w:rsidRDefault="00970272" w:rsidP="004F0A08">
      <w:pPr>
        <w:ind w:left="0"/>
        <w:jc w:val="center"/>
        <w:rPr>
          <w:rFonts w:ascii="Times New Roman" w:hAnsi="Times New Roman" w:cs="Times New Roman"/>
          <w:color w:val="auto"/>
          <w:sz w:val="40"/>
          <w:szCs w:val="40"/>
          <w:lang w:val="ru-RU"/>
        </w:rPr>
      </w:pPr>
    </w:p>
    <w:p w:rsidR="00970272" w:rsidRDefault="00970272" w:rsidP="004F0A08">
      <w:pPr>
        <w:ind w:left="0"/>
        <w:jc w:val="center"/>
        <w:rPr>
          <w:rFonts w:ascii="Times New Roman" w:hAnsi="Times New Roman" w:cs="Times New Roman"/>
          <w:color w:val="auto"/>
          <w:sz w:val="40"/>
          <w:szCs w:val="40"/>
          <w:lang w:val="ru-RU"/>
        </w:rPr>
      </w:pPr>
    </w:p>
    <w:p w:rsidR="00D96C0E" w:rsidRDefault="00E3666D" w:rsidP="00723667">
      <w:pPr>
        <w:ind w:left="0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110763</wp:posOffset>
            </wp:positionV>
            <wp:extent cx="2901131" cy="2197510"/>
            <wp:effectExtent l="19050" t="0" r="0" b="0"/>
            <wp:wrapNone/>
            <wp:docPr id="16" name="Рисунок 16" descr="https://cbs-oha.shl.muzkult.ru/media/2023/06/01/1280723611/kezNnTWLSehmucIpoAQ51666612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bs-oha.shl.muzkult.ru/media/2023/06/01/1280723611/kezNnTWLSehmucIpoAQ5166661290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20000"/>
                    </a:blip>
                    <a:srcRect l="13663" t="19015" r="10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131" cy="2197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F0A08" w:rsidRPr="00224BD5" w:rsidRDefault="004F0A08" w:rsidP="00723667">
      <w:pPr>
        <w:ind w:left="0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ru-RU"/>
        </w:rPr>
      </w:pPr>
      <w:r w:rsidRPr="00224BD5">
        <w:rPr>
          <w:rFonts w:ascii="Times New Roman" w:hAnsi="Times New Roman" w:cs="Times New Roman"/>
          <w:b/>
          <w:color w:val="002060"/>
          <w:sz w:val="32"/>
          <w:szCs w:val="32"/>
          <w:lang w:val="ru-RU"/>
        </w:rPr>
        <w:t xml:space="preserve">                                            </w:t>
      </w:r>
      <w:r w:rsidRPr="00224BD5">
        <w:rPr>
          <w:rFonts w:ascii="Times New Roman" w:hAnsi="Times New Roman" w:cs="Times New Roman"/>
          <w:b/>
          <w:color w:val="002060"/>
          <w:sz w:val="40"/>
          <w:szCs w:val="40"/>
          <w:lang w:val="ru-RU"/>
        </w:rPr>
        <w:t xml:space="preserve"> </w:t>
      </w:r>
    </w:p>
    <w:p w:rsidR="00723667" w:rsidRDefault="00723667" w:rsidP="004F0A08">
      <w:pPr>
        <w:ind w:left="0"/>
        <w:rPr>
          <w:rFonts w:ascii="Times New Roman" w:hAnsi="Times New Roman" w:cs="Times New Roman"/>
          <w:b/>
          <w:color w:val="auto"/>
          <w:sz w:val="40"/>
          <w:szCs w:val="40"/>
          <w:lang w:val="ru-RU"/>
        </w:rPr>
      </w:pPr>
    </w:p>
    <w:p w:rsidR="00E3666D" w:rsidRDefault="00792E91" w:rsidP="00792E91">
      <w:pPr>
        <w:ind w:left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792E91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20</w:t>
      </w:r>
    </w:p>
    <w:p w:rsidR="00E3666D" w:rsidRDefault="00E3666D" w:rsidP="00792E91">
      <w:pPr>
        <w:ind w:left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:rsidR="00E3666D" w:rsidRDefault="00E3666D" w:rsidP="00792E91">
      <w:pPr>
        <w:ind w:left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:rsidR="00E3666D" w:rsidRDefault="00E3666D" w:rsidP="00792E91">
      <w:pPr>
        <w:ind w:left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:rsidR="00E3666D" w:rsidRDefault="00E3666D" w:rsidP="00792E91">
      <w:pPr>
        <w:ind w:left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:rsidR="00E3666D" w:rsidRDefault="00E3666D" w:rsidP="00792E91">
      <w:pPr>
        <w:ind w:left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:rsidR="00DD71A5" w:rsidRPr="00792E91" w:rsidRDefault="00E3666D" w:rsidP="00792E91">
      <w:pPr>
        <w:ind w:left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20</w:t>
      </w:r>
      <w:r w:rsidR="00792E91" w:rsidRPr="00792E91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24г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.</w:t>
      </w:r>
    </w:p>
    <w:sectPr w:rsidR="00DD71A5" w:rsidRPr="00792E91" w:rsidSect="00723667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1" type="#_x0000_t75" style="width:9.3pt;height:9.3pt" o:bullet="t">
        <v:imagedata r:id="rId1" o:title="BD14580_"/>
      </v:shape>
    </w:pict>
  </w:numPicBullet>
  <w:numPicBullet w:numPicBulletId="1">
    <w:pict>
      <v:shape id="_x0000_i1112" type="#_x0000_t75" style="width:9.3pt;height:9.3pt" o:bullet="t">
        <v:imagedata r:id="rId2" o:title="BD21534_"/>
      </v:shape>
    </w:pict>
  </w:numPicBullet>
  <w:numPicBullet w:numPicBulletId="2">
    <w:pict>
      <v:shape id="_x0000_i1113" type="#_x0000_t75" style="width:9.3pt;height:9.3pt" o:bullet="t">
        <v:imagedata r:id="rId3" o:title="BD10265_"/>
      </v:shape>
    </w:pict>
  </w:numPicBullet>
  <w:abstractNum w:abstractNumId="0">
    <w:nsid w:val="071E27B1"/>
    <w:multiLevelType w:val="hybridMultilevel"/>
    <w:tmpl w:val="D37253C4"/>
    <w:lvl w:ilvl="0" w:tplc="02F6D990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34B5D"/>
    <w:multiLevelType w:val="hybridMultilevel"/>
    <w:tmpl w:val="F62454F0"/>
    <w:lvl w:ilvl="0" w:tplc="02F6D990">
      <w:start w:val="1"/>
      <w:numFmt w:val="bullet"/>
      <w:lvlText w:val=""/>
      <w:lvlPicBulletId w:val="2"/>
      <w:lvlJc w:val="left"/>
      <w:pPr>
        <w:ind w:left="35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2">
    <w:nsid w:val="1DBC69A6"/>
    <w:multiLevelType w:val="multilevel"/>
    <w:tmpl w:val="72E65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EE3320"/>
    <w:multiLevelType w:val="hybridMultilevel"/>
    <w:tmpl w:val="137E1B3E"/>
    <w:lvl w:ilvl="0" w:tplc="303CFA70">
      <w:start w:val="1"/>
      <w:numFmt w:val="bullet"/>
      <w:lvlText w:val=""/>
      <w:lvlPicBulletId w:val="2"/>
      <w:lvlJc w:val="left"/>
      <w:pPr>
        <w:ind w:left="35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7B58C8"/>
    <w:multiLevelType w:val="hybridMultilevel"/>
    <w:tmpl w:val="E5C8ECAA"/>
    <w:lvl w:ilvl="0" w:tplc="265C123C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E5F2D"/>
    <w:multiLevelType w:val="hybridMultilevel"/>
    <w:tmpl w:val="F2460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F67C49"/>
    <w:multiLevelType w:val="hybridMultilevel"/>
    <w:tmpl w:val="FB768B50"/>
    <w:lvl w:ilvl="0" w:tplc="238AB4A0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B46254"/>
    <w:multiLevelType w:val="hybridMultilevel"/>
    <w:tmpl w:val="3C642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CC7B5E"/>
    <w:multiLevelType w:val="hybridMultilevel"/>
    <w:tmpl w:val="8AFEB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313A59"/>
    <w:multiLevelType w:val="hybridMultilevel"/>
    <w:tmpl w:val="A574D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C20FD9"/>
    <w:multiLevelType w:val="hybridMultilevel"/>
    <w:tmpl w:val="36BEA6CA"/>
    <w:lvl w:ilvl="0" w:tplc="02F6D990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587801"/>
    <w:multiLevelType w:val="hybridMultilevel"/>
    <w:tmpl w:val="92B26128"/>
    <w:lvl w:ilvl="0" w:tplc="305A5E72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264CCF"/>
    <w:multiLevelType w:val="hybridMultilevel"/>
    <w:tmpl w:val="8CFE6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4E3EB8"/>
    <w:multiLevelType w:val="hybridMultilevel"/>
    <w:tmpl w:val="CD76CE9A"/>
    <w:lvl w:ilvl="0" w:tplc="537C2924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6"/>
  </w:num>
  <w:num w:numId="5">
    <w:abstractNumId w:val="4"/>
  </w:num>
  <w:num w:numId="6">
    <w:abstractNumId w:val="11"/>
  </w:num>
  <w:num w:numId="7">
    <w:abstractNumId w:val="7"/>
  </w:num>
  <w:num w:numId="8">
    <w:abstractNumId w:val="13"/>
  </w:num>
  <w:num w:numId="9">
    <w:abstractNumId w:val="5"/>
  </w:num>
  <w:num w:numId="10">
    <w:abstractNumId w:val="1"/>
  </w:num>
  <w:num w:numId="11">
    <w:abstractNumId w:val="3"/>
  </w:num>
  <w:num w:numId="12">
    <w:abstractNumId w:val="12"/>
  </w:num>
  <w:num w:numId="13">
    <w:abstractNumId w:val="0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displayBackgroundShape/>
  <w:defaultTabStop w:val="708"/>
  <w:drawingGridHorizontalSpacing w:val="100"/>
  <w:displayHorizontalDrawingGridEvery w:val="2"/>
  <w:characterSpacingControl w:val="doNotCompress"/>
  <w:compat/>
  <w:rsids>
    <w:rsidRoot w:val="00E06BB6"/>
    <w:rsid w:val="00011E96"/>
    <w:rsid w:val="000819FC"/>
    <w:rsid w:val="000902A1"/>
    <w:rsid w:val="000B1BCB"/>
    <w:rsid w:val="000D7320"/>
    <w:rsid w:val="00121237"/>
    <w:rsid w:val="001D59F0"/>
    <w:rsid w:val="002050E5"/>
    <w:rsid w:val="00216FEF"/>
    <w:rsid w:val="00224BD5"/>
    <w:rsid w:val="00237106"/>
    <w:rsid w:val="0029703B"/>
    <w:rsid w:val="00332BE7"/>
    <w:rsid w:val="0034307E"/>
    <w:rsid w:val="00350F17"/>
    <w:rsid w:val="00370E8E"/>
    <w:rsid w:val="00375A02"/>
    <w:rsid w:val="00393361"/>
    <w:rsid w:val="003B0E68"/>
    <w:rsid w:val="004D699C"/>
    <w:rsid w:val="004F0A08"/>
    <w:rsid w:val="0056097E"/>
    <w:rsid w:val="005A5644"/>
    <w:rsid w:val="005A6A58"/>
    <w:rsid w:val="00686C27"/>
    <w:rsid w:val="007067F1"/>
    <w:rsid w:val="00714EE9"/>
    <w:rsid w:val="00723667"/>
    <w:rsid w:val="00792E91"/>
    <w:rsid w:val="008034B8"/>
    <w:rsid w:val="008A433C"/>
    <w:rsid w:val="00965A71"/>
    <w:rsid w:val="00970272"/>
    <w:rsid w:val="009D2B02"/>
    <w:rsid w:val="009D5F96"/>
    <w:rsid w:val="00A96350"/>
    <w:rsid w:val="00B67479"/>
    <w:rsid w:val="00C60F3C"/>
    <w:rsid w:val="00CD6C6E"/>
    <w:rsid w:val="00D96C0E"/>
    <w:rsid w:val="00DD71A5"/>
    <w:rsid w:val="00E06BB6"/>
    <w:rsid w:val="00E17A24"/>
    <w:rsid w:val="00E3666D"/>
    <w:rsid w:val="00E655CE"/>
    <w:rsid w:val="00E752D5"/>
    <w:rsid w:val="00EA438E"/>
    <w:rsid w:val="00F32EC8"/>
    <w:rsid w:val="00FE3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o:colormru v:ext="edit" colors="blue,#09f,#6cf,#9cf"/>
      <o:colormenu v:ext="edit" fillcolor="#9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lang w:val="en-US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9FC"/>
    <w:rPr>
      <w:rFonts w:cstheme="minorBidi"/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0819FC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19FC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9FC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19FC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9FC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9F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19FC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19FC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19FC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819F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0819F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0819F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0819F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0819F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0819F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0819F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0819F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0819F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0819FC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819F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locked/>
    <w:rsid w:val="000819F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0819FC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locked/>
    <w:rsid w:val="000819FC"/>
    <w:rPr>
      <w:rFonts w:cs="Times New Roman"/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basedOn w:val="a0"/>
    <w:uiPriority w:val="22"/>
    <w:qFormat/>
    <w:rsid w:val="000819FC"/>
    <w:rPr>
      <w:rFonts w:cs="Times New Roman"/>
      <w:b/>
      <w:spacing w:val="0"/>
    </w:rPr>
  </w:style>
  <w:style w:type="character" w:styleId="a9">
    <w:name w:val="Emphasis"/>
    <w:basedOn w:val="a0"/>
    <w:uiPriority w:val="20"/>
    <w:qFormat/>
    <w:rsid w:val="000819FC"/>
    <w:rPr>
      <w:rFonts w:cs="Times New Roman"/>
      <w:b/>
      <w:smallCaps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link w:val="ab"/>
    <w:uiPriority w:val="1"/>
    <w:qFormat/>
    <w:rsid w:val="000819FC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locked/>
    <w:rsid w:val="000819FC"/>
    <w:rPr>
      <w:rFonts w:cs="Times New Roman"/>
      <w:color w:val="5A5A5A" w:themeColor="text1" w:themeTint="A5"/>
    </w:rPr>
  </w:style>
  <w:style w:type="paragraph" w:styleId="ac">
    <w:name w:val="List Paragraph"/>
    <w:basedOn w:val="a"/>
    <w:uiPriority w:val="34"/>
    <w:qFormat/>
    <w:rsid w:val="000819F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819FC"/>
    <w:rPr>
      <w:i/>
      <w:iCs/>
    </w:rPr>
  </w:style>
  <w:style w:type="character" w:customStyle="1" w:styleId="22">
    <w:name w:val="Цитата 2 Знак"/>
    <w:basedOn w:val="a0"/>
    <w:link w:val="21"/>
    <w:uiPriority w:val="29"/>
    <w:locked/>
    <w:rsid w:val="000819FC"/>
    <w:rPr>
      <w:rFonts w:cs="Times New Roman"/>
      <w:i/>
      <w:iCs/>
      <w:color w:val="5A5A5A" w:themeColor="text1" w:themeTint="A5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0819F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e">
    <w:name w:val="Выделенная цитата Знак"/>
    <w:basedOn w:val="a0"/>
    <w:link w:val="ad"/>
    <w:uiPriority w:val="30"/>
    <w:locked/>
    <w:rsid w:val="000819FC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f">
    <w:name w:val="Subtle Emphasis"/>
    <w:basedOn w:val="a0"/>
    <w:uiPriority w:val="19"/>
    <w:qFormat/>
    <w:rsid w:val="000819FC"/>
    <w:rPr>
      <w:rFonts w:cs="Times New Roman"/>
      <w:smallCaps/>
      <w:color w:val="5A5A5A" w:themeColor="text1" w:themeTint="A5"/>
      <w:vertAlign w:val="baseline"/>
    </w:rPr>
  </w:style>
  <w:style w:type="character" w:styleId="af0">
    <w:name w:val="Intense Emphasis"/>
    <w:basedOn w:val="a0"/>
    <w:uiPriority w:val="21"/>
    <w:qFormat/>
    <w:rsid w:val="000819FC"/>
    <w:rPr>
      <w:rFonts w:cs="Times New Roman"/>
      <w:b/>
      <w:smallCaps/>
      <w:color w:val="4F81BD" w:themeColor="accent1"/>
      <w:spacing w:val="40"/>
    </w:rPr>
  </w:style>
  <w:style w:type="character" w:styleId="af1">
    <w:name w:val="Subtle Reference"/>
    <w:basedOn w:val="a0"/>
    <w:uiPriority w:val="31"/>
    <w:qFormat/>
    <w:rsid w:val="000819FC"/>
    <w:rPr>
      <w:rFonts w:asciiTheme="majorHAnsi" w:eastAsiaTheme="majorEastAsia" w:hAnsiTheme="majorHAnsi" w:cs="Times New Roman"/>
      <w:i/>
      <w:smallCaps/>
      <w:color w:val="5A5A5A" w:themeColor="text1" w:themeTint="A5"/>
      <w:spacing w:val="20"/>
    </w:rPr>
  </w:style>
  <w:style w:type="character" w:styleId="af2">
    <w:name w:val="Intense Reference"/>
    <w:basedOn w:val="a0"/>
    <w:uiPriority w:val="32"/>
    <w:qFormat/>
    <w:rsid w:val="000819FC"/>
    <w:rPr>
      <w:rFonts w:asciiTheme="majorHAnsi" w:eastAsiaTheme="majorEastAsia" w:hAnsiTheme="majorHAnsi" w:cs="Times New Roman"/>
      <w:b/>
      <w:i/>
      <w:smallCaps/>
      <w:color w:val="17365D" w:themeColor="text2" w:themeShade="BF"/>
      <w:spacing w:val="20"/>
    </w:rPr>
  </w:style>
  <w:style w:type="character" w:styleId="af3">
    <w:name w:val="Book Title"/>
    <w:basedOn w:val="a0"/>
    <w:uiPriority w:val="33"/>
    <w:qFormat/>
    <w:rsid w:val="000819FC"/>
    <w:rPr>
      <w:rFonts w:asciiTheme="majorHAnsi" w:eastAsiaTheme="majorEastAsia" w:hAnsiTheme="majorHAnsi" w:cs="Times New Roman"/>
      <w:b/>
      <w:smallCaps/>
      <w:color w:val="17365D" w:themeColor="text2" w:themeShade="BF"/>
      <w:spacing w:val="10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0819FC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4F0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locked/>
    <w:rsid w:val="004F0A08"/>
    <w:rPr>
      <w:rFonts w:ascii="Tahoma" w:hAnsi="Tahoma" w:cs="Tahoma"/>
      <w:color w:val="5A5A5A" w:themeColor="text1" w:themeTint="A5"/>
      <w:sz w:val="16"/>
      <w:szCs w:val="16"/>
    </w:rPr>
  </w:style>
  <w:style w:type="paragraph" w:styleId="af7">
    <w:name w:val="Normal (Web)"/>
    <w:basedOn w:val="a"/>
    <w:uiPriority w:val="99"/>
    <w:semiHidden/>
    <w:unhideWhenUsed/>
    <w:rsid w:val="00370E8E"/>
    <w:pPr>
      <w:spacing w:before="100" w:beforeAutospacing="1" w:after="100" w:afterAutospacing="1" w:line="240" w:lineRule="auto"/>
      <w:ind w:left="0"/>
    </w:pPr>
    <w:rPr>
      <w:rFonts w:ascii="Times New Roman" w:hAnsi="Times New Roman" w:cs="Times New Roman"/>
      <w:color w:val="auto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7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5.jpeg"/><Relationship Id="rId12" Type="http://schemas.openxmlformats.org/officeDocument/2006/relationships/image" Target="media/image10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4.jpeg"/><Relationship Id="rId11" Type="http://schemas.openxmlformats.org/officeDocument/2006/relationships/image" Target="media/image9.png"/><Relationship Id="rId5" Type="http://schemas.openxmlformats.org/officeDocument/2006/relationships/webSettings" Target="webSettings.xml"/><Relationship Id="rId10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7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42C107-BD66-47E2-B0C4-74885FA23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Lenovo</cp:lastModifiedBy>
  <cp:revision>3</cp:revision>
  <cp:lastPrinted>2017-12-21T05:34:00Z</cp:lastPrinted>
  <dcterms:created xsi:type="dcterms:W3CDTF">2020-09-01T13:01:00Z</dcterms:created>
  <dcterms:modified xsi:type="dcterms:W3CDTF">2024-04-09T03:05:00Z</dcterms:modified>
</cp:coreProperties>
</file>